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B8C5" w14:textId="77777777" w:rsidR="00286161" w:rsidRPr="007562EA" w:rsidRDefault="00286161" w:rsidP="00286161">
      <w:pPr>
        <w:spacing w:after="0" w:line="240" w:lineRule="auto"/>
        <w:jc w:val="center"/>
        <w:rPr>
          <w:rFonts w:ascii="Santander Text" w:hAnsi="Santander Text" w:cs="Arial"/>
          <w:b/>
          <w:lang w:val="en-GB"/>
        </w:rPr>
      </w:pPr>
      <w:r w:rsidRPr="007562EA">
        <w:rPr>
          <w:rFonts w:ascii="Santander Text" w:hAnsi="Santander Text" w:cs="Arial"/>
          <w:b/>
          <w:lang w:val="en-GB"/>
        </w:rPr>
        <w:t>TERMS AND CONDITIONS</w:t>
      </w:r>
    </w:p>
    <w:p w14:paraId="2694B8C6" w14:textId="77777777" w:rsidR="00286161" w:rsidRPr="007562EA" w:rsidRDefault="00286161" w:rsidP="00286161">
      <w:pPr>
        <w:spacing w:after="0" w:line="240" w:lineRule="auto"/>
        <w:jc w:val="center"/>
        <w:rPr>
          <w:rFonts w:ascii="Santander Text" w:hAnsi="Santander Text" w:cs="Arial"/>
        </w:rPr>
      </w:pPr>
      <w:r w:rsidRPr="007562EA">
        <w:rPr>
          <w:rFonts w:ascii="Santander Text" w:hAnsi="Santander Text" w:cs="Arial"/>
          <w:b/>
          <w:bCs/>
          <w:u w:val="single"/>
          <w:lang w:val="en-GB"/>
        </w:rPr>
        <w:t xml:space="preserve">Becas Santander Women | W50 Leadership 2022 – </w:t>
      </w:r>
      <w:r>
        <w:rPr>
          <w:rFonts w:ascii="Santander Text" w:hAnsi="Santander Text" w:cs="Arial"/>
          <w:b/>
          <w:bCs/>
          <w:u w:val="single"/>
          <w:lang w:val="en-GB"/>
        </w:rPr>
        <w:t>LSE</w:t>
      </w:r>
    </w:p>
    <w:p w14:paraId="2694B8C7" w14:textId="5CA2C177" w:rsidR="00286161" w:rsidRPr="007562EA" w:rsidRDefault="00286161" w:rsidP="00286161">
      <w:pPr>
        <w:pStyle w:val="NoSpacing"/>
        <w:tabs>
          <w:tab w:val="left" w:pos="3282"/>
        </w:tabs>
        <w:spacing w:before="100" w:beforeAutospacing="1" w:after="100" w:afterAutospacing="1"/>
        <w:jc w:val="both"/>
        <w:rPr>
          <w:rFonts w:ascii="Santander Text" w:hAnsi="Santander Text" w:cs="Arial"/>
        </w:rPr>
      </w:pPr>
      <w:r>
        <w:rPr>
          <w:rFonts w:ascii="Santander Text" w:hAnsi="Santander Text" w:cs="Arial"/>
        </w:rPr>
        <w:t xml:space="preserve">The </w:t>
      </w:r>
      <w:r w:rsidRPr="00BF2D8D">
        <w:rPr>
          <w:rFonts w:ascii="Santander Text" w:hAnsi="Santander Text" w:cs="Arial"/>
        </w:rPr>
        <w:t>London School of Economics</w:t>
      </w:r>
      <w:r w:rsidRPr="007562EA" w:rsidDel="00BF2D8D">
        <w:rPr>
          <w:rFonts w:ascii="Santander Text" w:hAnsi="Santander Text" w:cs="Arial"/>
        </w:rPr>
        <w:t xml:space="preserve"> </w:t>
      </w:r>
      <w:r>
        <w:rPr>
          <w:rFonts w:ascii="Santander Text" w:hAnsi="Santander Text" w:cs="Arial"/>
        </w:rPr>
        <w:t xml:space="preserve">and Political Science </w:t>
      </w:r>
      <w:r w:rsidRPr="007562EA">
        <w:rPr>
          <w:rFonts w:ascii="Santander Text" w:hAnsi="Santander Text" w:cs="Arial"/>
        </w:rPr>
        <w:t xml:space="preserve">with the financial support of Banco Santander, S.A., has developed the Santander Grants Programme </w:t>
      </w:r>
      <w:r>
        <w:rPr>
          <w:rFonts w:ascii="Santander Text" w:hAnsi="Santander Text" w:cs="Arial"/>
        </w:rPr>
        <w:t xml:space="preserve">“Becas </w:t>
      </w:r>
      <w:r w:rsidRPr="00BF2D8D">
        <w:rPr>
          <w:rFonts w:ascii="Santander Text" w:hAnsi="Santander Text" w:cs="Arial"/>
        </w:rPr>
        <w:t xml:space="preserve">Santander Women | W50 Leadership 2022 – </w:t>
      </w:r>
      <w:r>
        <w:rPr>
          <w:rFonts w:ascii="Santander Text" w:hAnsi="Santander Text" w:cs="Arial"/>
        </w:rPr>
        <w:t>LSE”</w:t>
      </w:r>
      <w:r w:rsidRPr="007562EA">
        <w:rPr>
          <w:rFonts w:ascii="Santander Text" w:hAnsi="Santander Text" w:cs="Arial"/>
        </w:rPr>
        <w:t xml:space="preserve">, which will facilitate and promote that the next generation of female leaders around the world will be equipped with training, tools and leadership skills required to advance and succeed in leadership positions. </w:t>
      </w:r>
    </w:p>
    <w:p w14:paraId="2694B8C8" w14:textId="77777777" w:rsidR="00286161" w:rsidRPr="007562EA" w:rsidRDefault="00286161" w:rsidP="00286161">
      <w:pPr>
        <w:pStyle w:val="NoSpacing"/>
        <w:numPr>
          <w:ilvl w:val="0"/>
          <w:numId w:val="1"/>
        </w:numPr>
        <w:tabs>
          <w:tab w:val="left" w:pos="3282"/>
        </w:tabs>
        <w:spacing w:before="100" w:beforeAutospacing="1" w:after="100" w:afterAutospacing="1"/>
        <w:jc w:val="both"/>
        <w:rPr>
          <w:rFonts w:ascii="Santander Text" w:hAnsi="Santander Text" w:cs="Arial"/>
        </w:rPr>
      </w:pPr>
      <w:r w:rsidRPr="007562EA">
        <w:rPr>
          <w:rFonts w:ascii="Santander Text" w:hAnsi="Santander Text" w:cs="Arial"/>
          <w:b/>
        </w:rPr>
        <w:t xml:space="preserve">Objectives </w:t>
      </w:r>
    </w:p>
    <w:p w14:paraId="2694B8C9" w14:textId="77777777" w:rsidR="00286161" w:rsidRDefault="00286161" w:rsidP="00286161">
      <w:pPr>
        <w:pStyle w:val="NoSpacing"/>
        <w:tabs>
          <w:tab w:val="left" w:pos="3282"/>
        </w:tabs>
        <w:jc w:val="both"/>
        <w:rPr>
          <w:rFonts w:ascii="Santander Text" w:hAnsi="Santander Text" w:cs="Arial"/>
        </w:rPr>
      </w:pPr>
      <w:r w:rsidRPr="007562EA">
        <w:rPr>
          <w:rFonts w:ascii="Santander Text" w:hAnsi="Santander Text" w:cs="Arial"/>
        </w:rPr>
        <w:t>The “</w:t>
      </w:r>
      <w:r w:rsidRPr="00286161">
        <w:rPr>
          <w:rFonts w:ascii="Santander Text" w:hAnsi="Santander Text" w:cs="Arial"/>
          <w:b/>
        </w:rPr>
        <w:t>Becas</w:t>
      </w:r>
      <w:r>
        <w:rPr>
          <w:rFonts w:ascii="Santander Text" w:hAnsi="Santander Text" w:cs="Arial"/>
        </w:rPr>
        <w:t xml:space="preserve"> </w:t>
      </w:r>
      <w:r w:rsidRPr="007562EA">
        <w:rPr>
          <w:rFonts w:ascii="Santander Text" w:hAnsi="Santander Text" w:cs="Arial"/>
          <w:b/>
        </w:rPr>
        <w:t xml:space="preserve">Santander Women | W50 Leadership 2022 – </w:t>
      </w:r>
      <w:r>
        <w:rPr>
          <w:rFonts w:ascii="Santander Text" w:hAnsi="Santander Text" w:cs="Arial"/>
          <w:b/>
        </w:rPr>
        <w:t>LSE</w:t>
      </w:r>
      <w:r w:rsidRPr="007562EA">
        <w:rPr>
          <w:rFonts w:ascii="Santander Text" w:hAnsi="Santander Text" w:cs="Arial"/>
        </w:rPr>
        <w:t>” program</w:t>
      </w:r>
      <w:r>
        <w:rPr>
          <w:rFonts w:ascii="Santander Text" w:hAnsi="Santander Text" w:cs="Arial"/>
        </w:rPr>
        <w:t>me</w:t>
      </w:r>
      <w:r w:rsidRPr="007562EA">
        <w:rPr>
          <w:rFonts w:ascii="Santander Text" w:hAnsi="Santander Text" w:cs="Arial"/>
        </w:rPr>
        <w:t xml:space="preserve"> (“the Programme”) will assist </w:t>
      </w:r>
      <w:r>
        <w:rPr>
          <w:rFonts w:ascii="Santander Text" w:hAnsi="Santander Text" w:cs="Arial"/>
        </w:rPr>
        <w:t>wome</w:t>
      </w:r>
      <w:r w:rsidRPr="00BF2D8D">
        <w:rPr>
          <w:rFonts w:ascii="Santander Text" w:hAnsi="Santander Text" w:cs="Arial"/>
        </w:rPr>
        <w:t xml:space="preserve">n </w:t>
      </w:r>
      <w:r>
        <w:rPr>
          <w:rFonts w:ascii="Santander Text" w:hAnsi="Santander Text" w:cs="Arial"/>
        </w:rPr>
        <w:t>in upper management, executive, or c-suite roles</w:t>
      </w:r>
      <w:r w:rsidRPr="00BF2D8D">
        <w:rPr>
          <w:rFonts w:ascii="Santander Text" w:hAnsi="Santander Text" w:cs="Arial"/>
        </w:rPr>
        <w:t xml:space="preserve">, who are looking to move to a </w:t>
      </w:r>
      <w:r>
        <w:rPr>
          <w:rFonts w:ascii="Santander Text" w:hAnsi="Santander Text" w:cs="Arial"/>
        </w:rPr>
        <w:t>c-suite</w:t>
      </w:r>
      <w:r w:rsidRPr="00BF2D8D">
        <w:rPr>
          <w:rFonts w:ascii="Santander Text" w:hAnsi="Santander Text" w:cs="Arial"/>
        </w:rPr>
        <w:t xml:space="preserve"> or board level leadership.</w:t>
      </w:r>
      <w:r>
        <w:rPr>
          <w:rFonts w:ascii="Santander Text" w:hAnsi="Santander Text" w:cs="Arial"/>
        </w:rPr>
        <w:t xml:space="preserve"> </w:t>
      </w:r>
      <w:r w:rsidRPr="007562EA">
        <w:rPr>
          <w:rFonts w:ascii="Santander Text" w:hAnsi="Santander Text" w:cs="Arial"/>
        </w:rPr>
        <w:t xml:space="preserve">The aim of the Programme is to </w:t>
      </w:r>
      <w:r w:rsidRPr="00BF2D8D">
        <w:rPr>
          <w:rFonts w:ascii="Santander Text" w:hAnsi="Santander Text" w:cs="Arial"/>
        </w:rPr>
        <w:t xml:space="preserve">consider their own leadership characteristics and techniques in the context of robust analytic frameworks, in particular: </w:t>
      </w:r>
    </w:p>
    <w:p w14:paraId="2694B8CA" w14:textId="77777777" w:rsidR="00286161" w:rsidRPr="00BF2D8D" w:rsidRDefault="00286161" w:rsidP="00286161">
      <w:pPr>
        <w:pStyle w:val="NoSpacing"/>
        <w:tabs>
          <w:tab w:val="left" w:pos="3282"/>
        </w:tabs>
        <w:jc w:val="both"/>
        <w:rPr>
          <w:rFonts w:ascii="Santander Text" w:hAnsi="Santander Text" w:cs="Arial"/>
        </w:rPr>
      </w:pPr>
    </w:p>
    <w:p w14:paraId="2694B8CB" w14:textId="77777777" w:rsidR="00286161" w:rsidRPr="00BF2D8D" w:rsidRDefault="00286161" w:rsidP="00286161">
      <w:pPr>
        <w:pStyle w:val="NoSpacing"/>
        <w:numPr>
          <w:ilvl w:val="0"/>
          <w:numId w:val="5"/>
        </w:numPr>
        <w:tabs>
          <w:tab w:val="left" w:pos="3282"/>
        </w:tabs>
        <w:jc w:val="both"/>
        <w:rPr>
          <w:rFonts w:ascii="Santander Text" w:hAnsi="Santander Text" w:cs="Arial"/>
        </w:rPr>
      </w:pPr>
      <w:r w:rsidRPr="00BF2D8D">
        <w:rPr>
          <w:rFonts w:ascii="Santander Text" w:hAnsi="Santander Text" w:cs="Arial"/>
        </w:rPr>
        <w:t xml:space="preserve">To emphasise the critical study of leadership and its implications for global leadership. </w:t>
      </w:r>
    </w:p>
    <w:p w14:paraId="2694B8CC" w14:textId="77777777" w:rsidR="00286161" w:rsidRPr="00BF2D8D" w:rsidRDefault="00286161" w:rsidP="00286161">
      <w:pPr>
        <w:pStyle w:val="NoSpacing"/>
        <w:numPr>
          <w:ilvl w:val="0"/>
          <w:numId w:val="5"/>
        </w:numPr>
        <w:tabs>
          <w:tab w:val="left" w:pos="3282"/>
        </w:tabs>
        <w:jc w:val="both"/>
        <w:rPr>
          <w:rFonts w:ascii="Santander Text" w:hAnsi="Santander Text" w:cs="Arial"/>
        </w:rPr>
      </w:pPr>
      <w:r w:rsidRPr="00BF2D8D">
        <w:rPr>
          <w:rFonts w:ascii="Santander Text" w:hAnsi="Santander Text" w:cs="Arial"/>
        </w:rPr>
        <w:t xml:space="preserve">To introduce selected theoretical frameworks. </w:t>
      </w:r>
    </w:p>
    <w:p w14:paraId="2694B8CD" w14:textId="77777777" w:rsidR="00286161" w:rsidRPr="00BF2D8D" w:rsidRDefault="00286161" w:rsidP="00286161">
      <w:pPr>
        <w:pStyle w:val="NoSpacing"/>
        <w:numPr>
          <w:ilvl w:val="0"/>
          <w:numId w:val="5"/>
        </w:numPr>
        <w:tabs>
          <w:tab w:val="left" w:pos="3282"/>
        </w:tabs>
        <w:jc w:val="both"/>
        <w:rPr>
          <w:rFonts w:ascii="Santander Text" w:hAnsi="Santander Text" w:cs="Arial"/>
        </w:rPr>
      </w:pPr>
      <w:r w:rsidRPr="00BF2D8D">
        <w:rPr>
          <w:rFonts w:ascii="Santander Text" w:hAnsi="Santander Text" w:cs="Arial"/>
        </w:rPr>
        <w:t xml:space="preserve">To apply leadership theories to practice. </w:t>
      </w:r>
    </w:p>
    <w:p w14:paraId="2694B8CE" w14:textId="77777777" w:rsidR="00286161" w:rsidRPr="00BF2D8D" w:rsidRDefault="00286161" w:rsidP="00286161">
      <w:pPr>
        <w:pStyle w:val="NoSpacing"/>
        <w:numPr>
          <w:ilvl w:val="0"/>
          <w:numId w:val="5"/>
        </w:numPr>
        <w:tabs>
          <w:tab w:val="left" w:pos="3282"/>
        </w:tabs>
        <w:jc w:val="both"/>
        <w:rPr>
          <w:rFonts w:ascii="Santander Text" w:hAnsi="Santander Text" w:cs="Arial"/>
        </w:rPr>
      </w:pPr>
      <w:r w:rsidRPr="00BF2D8D">
        <w:rPr>
          <w:rFonts w:ascii="Santander Text" w:hAnsi="Santander Text" w:cs="Arial"/>
        </w:rPr>
        <w:t>To develop personal leadership skills and style.</w:t>
      </w:r>
    </w:p>
    <w:p w14:paraId="2694B8CF" w14:textId="77777777" w:rsidR="00286161" w:rsidRPr="007562EA" w:rsidRDefault="00286161" w:rsidP="00286161">
      <w:pPr>
        <w:pStyle w:val="NoSpacing"/>
        <w:numPr>
          <w:ilvl w:val="0"/>
          <w:numId w:val="1"/>
        </w:numPr>
        <w:tabs>
          <w:tab w:val="left" w:pos="3282"/>
        </w:tabs>
        <w:spacing w:before="100" w:beforeAutospacing="1" w:after="100" w:afterAutospacing="1"/>
        <w:jc w:val="both"/>
        <w:rPr>
          <w:rFonts w:ascii="Santander Text" w:hAnsi="Santander Text" w:cs="Arial"/>
        </w:rPr>
      </w:pPr>
      <w:r w:rsidRPr="007562EA">
        <w:rPr>
          <w:rFonts w:ascii="Santander Text" w:hAnsi="Santander Text" w:cs="Arial"/>
          <w:b/>
        </w:rPr>
        <w:t>Recipients</w:t>
      </w:r>
    </w:p>
    <w:p w14:paraId="2694B8D0" w14:textId="77777777" w:rsidR="00286161" w:rsidRPr="007562EA" w:rsidRDefault="00286161" w:rsidP="00286161">
      <w:pPr>
        <w:pStyle w:val="NoSpacing"/>
        <w:tabs>
          <w:tab w:val="left" w:pos="3282"/>
        </w:tabs>
        <w:spacing w:before="100" w:beforeAutospacing="1" w:after="100" w:afterAutospacing="1"/>
        <w:jc w:val="both"/>
        <w:rPr>
          <w:rFonts w:ascii="Santander Text" w:hAnsi="Santander Text" w:cs="Arial"/>
        </w:rPr>
      </w:pPr>
      <w:r w:rsidRPr="007562EA">
        <w:rPr>
          <w:rFonts w:ascii="Santander Text" w:hAnsi="Santander Text" w:cs="Arial"/>
        </w:rPr>
        <w:t xml:space="preserve">This Programme will be open to </w:t>
      </w:r>
      <w:r>
        <w:rPr>
          <w:rFonts w:ascii="Santander Text" w:hAnsi="Santander Text" w:cs="Arial"/>
        </w:rPr>
        <w:t>wome</w:t>
      </w:r>
      <w:r w:rsidRPr="00BF2D8D">
        <w:rPr>
          <w:rFonts w:ascii="Santander Text" w:hAnsi="Santander Text" w:cs="Arial"/>
        </w:rPr>
        <w:t xml:space="preserve">n </w:t>
      </w:r>
      <w:r>
        <w:rPr>
          <w:rFonts w:ascii="Santander Text" w:hAnsi="Santander Text" w:cs="Arial"/>
        </w:rPr>
        <w:t>in upper management, executive, or c-suite roles</w:t>
      </w:r>
      <w:r w:rsidRPr="00BF2D8D">
        <w:rPr>
          <w:rFonts w:ascii="Santander Text" w:hAnsi="Santander Text" w:cs="Arial"/>
        </w:rPr>
        <w:t>, who are</w:t>
      </w:r>
      <w:r>
        <w:rPr>
          <w:rFonts w:ascii="Santander Text" w:hAnsi="Santander Text" w:cs="Arial"/>
        </w:rPr>
        <w:t>:</w:t>
      </w:r>
      <w:r w:rsidRPr="00BF2D8D">
        <w:rPr>
          <w:rFonts w:ascii="Santander Text" w:hAnsi="Santander Text" w:cs="Arial"/>
        </w:rPr>
        <w:t xml:space="preserve"> </w:t>
      </w:r>
      <w:r>
        <w:rPr>
          <w:rFonts w:ascii="Santander Text" w:hAnsi="Santander Text" w:cs="Arial"/>
        </w:rPr>
        <w:t xml:space="preserve">1.) </w:t>
      </w:r>
      <w:r w:rsidRPr="00BF2D8D">
        <w:rPr>
          <w:rFonts w:ascii="Santander Text" w:hAnsi="Santander Text" w:cs="Arial"/>
        </w:rPr>
        <w:t xml:space="preserve">looking to move to a </w:t>
      </w:r>
      <w:r>
        <w:rPr>
          <w:rFonts w:ascii="Santander Text" w:hAnsi="Santander Text" w:cs="Arial"/>
        </w:rPr>
        <w:t>c-suite</w:t>
      </w:r>
      <w:r w:rsidRPr="00BF2D8D">
        <w:rPr>
          <w:rFonts w:ascii="Santander Text" w:hAnsi="Santander Text" w:cs="Arial"/>
        </w:rPr>
        <w:t xml:space="preserve"> or boar</w:t>
      </w:r>
      <w:r>
        <w:rPr>
          <w:rFonts w:ascii="Santander Text" w:hAnsi="Santander Text" w:cs="Arial"/>
        </w:rPr>
        <w:t>d-level leadership role and 2.) are</w:t>
      </w:r>
      <w:r w:rsidRPr="00BF2D8D">
        <w:rPr>
          <w:rFonts w:ascii="Santander Text" w:hAnsi="Santander Text" w:cs="Arial"/>
        </w:rPr>
        <w:t xml:space="preserve"> residents </w:t>
      </w:r>
      <w:r>
        <w:rPr>
          <w:rFonts w:ascii="Santander Text" w:hAnsi="Santander Text" w:cs="Arial"/>
        </w:rPr>
        <w:t>in</w:t>
      </w:r>
      <w:r w:rsidRPr="00BF2D8D">
        <w:rPr>
          <w:rFonts w:ascii="Santander Text" w:hAnsi="Santander Text" w:cs="Arial"/>
        </w:rPr>
        <w:t xml:space="preserve"> Germany, Argentina, Brazil, Chile, Colombia, Spain, USA, Mexico, Perú, </w:t>
      </w:r>
      <w:r>
        <w:rPr>
          <w:rFonts w:ascii="Santander Text" w:hAnsi="Santander Text" w:cs="Arial"/>
        </w:rPr>
        <w:t>Poland, Portugal, UK or Uruguay and 3.)</w:t>
      </w:r>
      <w:r w:rsidRPr="007562EA">
        <w:rPr>
          <w:rFonts w:ascii="Santander Text" w:hAnsi="Santander Text" w:cs="Arial"/>
        </w:rPr>
        <w:t xml:space="preserve"> who also meet the</w:t>
      </w:r>
      <w:r>
        <w:rPr>
          <w:rFonts w:ascii="Santander Text" w:hAnsi="Santander Text" w:cs="Arial"/>
        </w:rPr>
        <w:t xml:space="preserve"> basic</w:t>
      </w:r>
      <w:r w:rsidRPr="007562EA">
        <w:rPr>
          <w:rFonts w:ascii="Santander Text" w:hAnsi="Santander Text" w:cs="Arial"/>
        </w:rPr>
        <w:t xml:space="preserve"> selection criteria set out below. </w:t>
      </w:r>
    </w:p>
    <w:p w14:paraId="2694B8D2" w14:textId="77777777" w:rsidR="00286161" w:rsidRPr="007562EA" w:rsidRDefault="00286161" w:rsidP="00286161">
      <w:pPr>
        <w:pStyle w:val="NoSpacing"/>
        <w:numPr>
          <w:ilvl w:val="0"/>
          <w:numId w:val="1"/>
        </w:numPr>
        <w:tabs>
          <w:tab w:val="left" w:pos="3282"/>
        </w:tabs>
        <w:spacing w:before="100" w:beforeAutospacing="1" w:after="100" w:afterAutospacing="1"/>
        <w:jc w:val="both"/>
        <w:rPr>
          <w:rFonts w:ascii="Santander Text" w:hAnsi="Santander Text" w:cs="Arial"/>
        </w:rPr>
      </w:pPr>
      <w:r w:rsidRPr="007562EA">
        <w:rPr>
          <w:rFonts w:ascii="Santander Text" w:hAnsi="Santander Text" w:cs="Arial"/>
          <w:b/>
        </w:rPr>
        <w:t xml:space="preserve">Characteristics of the Programme </w:t>
      </w:r>
    </w:p>
    <w:p w14:paraId="2694B8D3" w14:textId="77777777" w:rsidR="00286161" w:rsidRDefault="00286161" w:rsidP="00286161">
      <w:pPr>
        <w:pStyle w:val="NoSpacing"/>
        <w:tabs>
          <w:tab w:val="left" w:pos="3282"/>
        </w:tabs>
        <w:spacing w:before="100" w:beforeAutospacing="1" w:after="100" w:afterAutospacing="1"/>
        <w:jc w:val="both"/>
        <w:rPr>
          <w:rFonts w:ascii="Santander Text" w:hAnsi="Santander Text" w:cs="Arial"/>
        </w:rPr>
      </w:pPr>
      <w:r w:rsidRPr="0024280D">
        <w:rPr>
          <w:rFonts w:ascii="Santander Text" w:hAnsi="Santander Text" w:cs="Arial"/>
        </w:rPr>
        <w:t>This Programme will have 50 places available, which provide an enriching learning experience, outstanding learning content from the London School of Economics</w:t>
      </w:r>
      <w:r>
        <w:rPr>
          <w:rFonts w:ascii="Santander Text" w:hAnsi="Santander Text" w:cs="Arial"/>
        </w:rPr>
        <w:t xml:space="preserve"> and Political Science </w:t>
      </w:r>
      <w:r w:rsidRPr="00C061D3">
        <w:rPr>
          <w:rFonts w:ascii="Santander Text" w:hAnsi="Santander Text" w:cs="Arial"/>
        </w:rPr>
        <w:t>(hereinafter, the “</w:t>
      </w:r>
      <w:r>
        <w:rPr>
          <w:rFonts w:ascii="Santander Text" w:hAnsi="Santander Text" w:cs="Arial"/>
        </w:rPr>
        <w:t>LSE</w:t>
      </w:r>
      <w:r w:rsidRPr="00C061D3">
        <w:rPr>
          <w:rFonts w:ascii="Santander Text" w:hAnsi="Santander Text" w:cs="Arial"/>
        </w:rPr>
        <w:t>”)</w:t>
      </w:r>
      <w:r w:rsidRPr="0024280D">
        <w:rPr>
          <w:rFonts w:ascii="Santander Text" w:hAnsi="Santander Text" w:cs="Arial"/>
        </w:rPr>
        <w:t>, individual</w:t>
      </w:r>
      <w:r>
        <w:rPr>
          <w:rFonts w:ascii="Santander Text" w:hAnsi="Santander Text" w:cs="Arial"/>
        </w:rPr>
        <w:t xml:space="preserve"> and group</w:t>
      </w:r>
      <w:r w:rsidRPr="0024280D">
        <w:rPr>
          <w:rFonts w:ascii="Santander Text" w:hAnsi="Santander Text" w:cs="Arial"/>
        </w:rPr>
        <w:t xml:space="preserve"> leadership coaching, and networking opportunities with other participants.</w:t>
      </w:r>
    </w:p>
    <w:p w14:paraId="2694B8D4" w14:textId="77777777" w:rsidR="00286161" w:rsidRPr="007562EA" w:rsidRDefault="00286161" w:rsidP="00286161">
      <w:pPr>
        <w:pStyle w:val="NoSpacing"/>
        <w:jc w:val="both"/>
        <w:rPr>
          <w:rFonts w:ascii="Santander Text" w:hAnsi="Santander Text" w:cs="Arial"/>
        </w:rPr>
      </w:pPr>
      <w:r w:rsidRPr="007562EA">
        <w:rPr>
          <w:rFonts w:ascii="Santander Text" w:hAnsi="Santander Text" w:cs="Arial"/>
        </w:rPr>
        <w:t xml:space="preserve">The total number of places of the Programme will have a quota of up to a maximum of 10% that will be reserved for female employees of Banco Santander, S.A and / or its subsidiaries (hereinafter, the “Santander Group”). These places will be assigned among the </w:t>
      </w:r>
      <w:r w:rsidR="0046738B">
        <w:rPr>
          <w:rFonts w:ascii="Santander Text" w:hAnsi="Santander Text" w:cs="Arial"/>
        </w:rPr>
        <w:t>candidates</w:t>
      </w:r>
      <w:r w:rsidRPr="007562EA">
        <w:rPr>
          <w:rFonts w:ascii="Santander Text" w:hAnsi="Santander Text" w:cs="Arial"/>
        </w:rPr>
        <w:t xml:space="preserve"> who meet the requirements of the selection criteria of this call and </w:t>
      </w:r>
      <w:r w:rsidRPr="0024280D">
        <w:rPr>
          <w:rFonts w:ascii="Santander Text" w:hAnsi="Santander Text" w:cs="Arial"/>
        </w:rPr>
        <w:t>are</w:t>
      </w:r>
      <w:r w:rsidRPr="007562EA">
        <w:rPr>
          <w:rFonts w:ascii="Santander Text" w:hAnsi="Santander Text" w:cs="Arial"/>
        </w:rPr>
        <w:t xml:space="preserve"> employees of the Santander Group.</w:t>
      </w:r>
    </w:p>
    <w:p w14:paraId="2694B8D5" w14:textId="77777777" w:rsidR="00286161" w:rsidRPr="00735A16" w:rsidRDefault="00286161" w:rsidP="00286161">
      <w:pPr>
        <w:pStyle w:val="NoSpacing"/>
        <w:tabs>
          <w:tab w:val="left" w:pos="3282"/>
        </w:tabs>
        <w:spacing w:before="100" w:beforeAutospacing="1" w:after="100" w:afterAutospacing="1"/>
        <w:jc w:val="both"/>
        <w:rPr>
          <w:rFonts w:ascii="Santander Text" w:hAnsi="Santander Text" w:cs="Arial"/>
        </w:rPr>
      </w:pPr>
      <w:r w:rsidRPr="00735A16">
        <w:rPr>
          <w:rFonts w:ascii="Santander Text" w:hAnsi="Santander Text" w:cs="Arial"/>
        </w:rPr>
        <w:t xml:space="preserve">The Programme offers a </w:t>
      </w:r>
      <w:r>
        <w:rPr>
          <w:rFonts w:ascii="Santander Text" w:hAnsi="Santander Text" w:cs="Arial"/>
        </w:rPr>
        <w:t xml:space="preserve">one-week </w:t>
      </w:r>
      <w:r w:rsidRPr="0024280D">
        <w:rPr>
          <w:rFonts w:ascii="Santander Text" w:hAnsi="Santander Text" w:cs="Arial"/>
        </w:rPr>
        <w:t>course</w:t>
      </w:r>
      <w:r>
        <w:rPr>
          <w:rFonts w:ascii="Santander Text" w:hAnsi="Santander Text" w:cs="Arial"/>
        </w:rPr>
        <w:t xml:space="preserve"> on LSE’s campus in central London. The course will be taught in English. </w:t>
      </w:r>
    </w:p>
    <w:p w14:paraId="2694B8D6" w14:textId="77777777" w:rsidR="00286161" w:rsidRPr="007562EA" w:rsidRDefault="00286161" w:rsidP="00286161">
      <w:pPr>
        <w:pStyle w:val="NoSpacing"/>
        <w:spacing w:before="100" w:beforeAutospacing="1" w:after="100" w:afterAutospacing="1"/>
        <w:jc w:val="both"/>
        <w:rPr>
          <w:rFonts w:ascii="Santander Text" w:hAnsi="Santander Text" w:cs="Arial"/>
          <w:b/>
        </w:rPr>
      </w:pPr>
      <w:r w:rsidRPr="007562EA">
        <w:rPr>
          <w:rFonts w:ascii="Santander Text" w:hAnsi="Santander Text" w:cs="Arial"/>
          <w:b/>
        </w:rPr>
        <w:t>Subjects to be Taught</w:t>
      </w:r>
    </w:p>
    <w:p w14:paraId="2694B8D7" w14:textId="1A66D6DA" w:rsidR="00286161" w:rsidRPr="007562EA" w:rsidRDefault="00286161" w:rsidP="00286161">
      <w:pPr>
        <w:pStyle w:val="NoSpacing"/>
        <w:spacing w:before="100" w:beforeAutospacing="1" w:after="100" w:afterAutospacing="1"/>
        <w:jc w:val="both"/>
        <w:rPr>
          <w:rFonts w:ascii="Santander Text" w:hAnsi="Santander Text" w:cs="Arial"/>
        </w:rPr>
      </w:pPr>
      <w:r w:rsidRPr="007562EA">
        <w:rPr>
          <w:rFonts w:ascii="Santander Text" w:hAnsi="Santander Text" w:cs="Arial"/>
        </w:rPr>
        <w:t xml:space="preserve">This Programme is designed for </w:t>
      </w:r>
      <w:r>
        <w:rPr>
          <w:rFonts w:ascii="Santander Text" w:hAnsi="Santander Text" w:cs="Arial"/>
        </w:rPr>
        <w:t>women</w:t>
      </w:r>
      <w:r w:rsidRPr="0024280D">
        <w:rPr>
          <w:rFonts w:ascii="Santander Text" w:hAnsi="Santander Text" w:cs="Arial"/>
        </w:rPr>
        <w:t xml:space="preserve"> </w:t>
      </w:r>
      <w:r>
        <w:rPr>
          <w:rFonts w:ascii="Santander Text" w:hAnsi="Santander Text" w:cs="Arial"/>
        </w:rPr>
        <w:t xml:space="preserve">in </w:t>
      </w:r>
      <w:r w:rsidR="00405737">
        <w:rPr>
          <w:rFonts w:ascii="Santander Text" w:hAnsi="Santander Text" w:cs="Arial"/>
        </w:rPr>
        <w:t>upper management</w:t>
      </w:r>
      <w:r w:rsidR="00971694">
        <w:rPr>
          <w:rFonts w:ascii="Santander Text" w:hAnsi="Santander Text" w:cs="Arial"/>
        </w:rPr>
        <w:t xml:space="preserve"> level roles or higher</w:t>
      </w:r>
      <w:r w:rsidRPr="0024280D">
        <w:rPr>
          <w:rFonts w:ascii="Santander Text" w:hAnsi="Santander Text" w:cs="Arial"/>
        </w:rPr>
        <w:t xml:space="preserve"> who aspire to take on </w:t>
      </w:r>
      <w:r w:rsidR="00971694">
        <w:rPr>
          <w:rFonts w:ascii="Santander Text" w:hAnsi="Santander Text" w:cs="Arial"/>
        </w:rPr>
        <w:t>c-suite or board leadership positions</w:t>
      </w:r>
      <w:r w:rsidRPr="0024280D">
        <w:rPr>
          <w:rFonts w:ascii="Santander Text" w:hAnsi="Santander Text" w:cs="Arial"/>
        </w:rPr>
        <w:t xml:space="preserve"> in their organisation and are seeking to reflect on and further develop their own leadership style</w:t>
      </w:r>
      <w:r w:rsidRPr="007562EA">
        <w:rPr>
          <w:rFonts w:ascii="Santander Text" w:hAnsi="Santander Text" w:cs="Arial"/>
        </w:rPr>
        <w:t xml:space="preserve">. </w:t>
      </w:r>
    </w:p>
    <w:p w14:paraId="2694B8D8" w14:textId="77777777" w:rsidR="00286161" w:rsidRPr="007562EA" w:rsidRDefault="00286161" w:rsidP="00286161">
      <w:pPr>
        <w:pStyle w:val="NoSpacing"/>
        <w:spacing w:before="100" w:beforeAutospacing="1" w:after="100" w:afterAutospacing="1"/>
        <w:jc w:val="both"/>
        <w:rPr>
          <w:rFonts w:ascii="Santander Text" w:hAnsi="Santander Text" w:cs="Arial"/>
          <w:u w:val="single"/>
        </w:rPr>
      </w:pPr>
      <w:r w:rsidRPr="007562EA">
        <w:rPr>
          <w:rFonts w:ascii="Santander Text" w:hAnsi="Santander Text" w:cs="Arial"/>
          <w:u w:val="single"/>
        </w:rPr>
        <w:lastRenderedPageBreak/>
        <w:t>Key benefits of the Programme:</w:t>
      </w:r>
    </w:p>
    <w:p w14:paraId="2694B8D9" w14:textId="77777777" w:rsidR="00286161" w:rsidRPr="0024280D" w:rsidRDefault="00286161" w:rsidP="00286161">
      <w:pPr>
        <w:pStyle w:val="NoSpacing"/>
        <w:numPr>
          <w:ilvl w:val="0"/>
          <w:numId w:val="6"/>
        </w:numPr>
        <w:spacing w:before="100" w:beforeAutospacing="1" w:after="100" w:afterAutospacing="1"/>
        <w:jc w:val="both"/>
        <w:rPr>
          <w:rFonts w:ascii="Santander Text" w:hAnsi="Santander Text" w:cs="Arial"/>
        </w:rPr>
      </w:pPr>
      <w:r w:rsidRPr="0024280D">
        <w:rPr>
          <w:rFonts w:ascii="Santander Text" w:hAnsi="Santander Text" w:cs="Arial"/>
        </w:rPr>
        <w:t>Enhance the understanding of the current paradigm for leadership and apply the knowledge and skills to a team and organisation.</w:t>
      </w:r>
    </w:p>
    <w:p w14:paraId="2694B8DA" w14:textId="77777777" w:rsidR="00286161" w:rsidRPr="0024280D" w:rsidRDefault="00286161" w:rsidP="00286161">
      <w:pPr>
        <w:pStyle w:val="NoSpacing"/>
        <w:numPr>
          <w:ilvl w:val="0"/>
          <w:numId w:val="6"/>
        </w:numPr>
        <w:spacing w:before="100" w:beforeAutospacing="1" w:after="100" w:afterAutospacing="1"/>
        <w:jc w:val="both"/>
        <w:rPr>
          <w:rFonts w:ascii="Santander Text" w:hAnsi="Santander Text" w:cs="Arial"/>
        </w:rPr>
      </w:pPr>
      <w:r w:rsidRPr="0024280D">
        <w:rPr>
          <w:rFonts w:ascii="Santander Text" w:hAnsi="Santander Text" w:cs="Arial"/>
        </w:rPr>
        <w:t>Gain a clear and confident grasp of one’s leadership style and formulate a personal development plan designed to accelerate your career.</w:t>
      </w:r>
    </w:p>
    <w:p w14:paraId="2694B8DB" w14:textId="77777777" w:rsidR="00286161" w:rsidRPr="0024280D" w:rsidRDefault="00286161" w:rsidP="00286161">
      <w:pPr>
        <w:pStyle w:val="NoSpacing"/>
        <w:numPr>
          <w:ilvl w:val="0"/>
          <w:numId w:val="6"/>
        </w:numPr>
        <w:spacing w:before="100" w:beforeAutospacing="1" w:after="100" w:afterAutospacing="1"/>
        <w:jc w:val="both"/>
        <w:rPr>
          <w:rFonts w:ascii="Santander Text" w:hAnsi="Santander Text" w:cs="Arial"/>
        </w:rPr>
      </w:pPr>
      <w:r w:rsidRPr="0024280D">
        <w:rPr>
          <w:rFonts w:ascii="Santander Text" w:hAnsi="Santander Text" w:cs="Arial"/>
        </w:rPr>
        <w:t xml:space="preserve">Learn with world-leading academics at </w:t>
      </w:r>
      <w:r>
        <w:rPr>
          <w:rFonts w:ascii="Santander Text" w:hAnsi="Santander Text" w:cs="Arial"/>
        </w:rPr>
        <w:t xml:space="preserve">The </w:t>
      </w:r>
      <w:r w:rsidRPr="0024280D">
        <w:rPr>
          <w:rFonts w:ascii="Santander Text" w:hAnsi="Santander Text" w:cs="Arial"/>
        </w:rPr>
        <w:t>London School of Economics</w:t>
      </w:r>
      <w:r>
        <w:rPr>
          <w:rFonts w:ascii="Santander Text" w:hAnsi="Santander Text" w:cs="Arial"/>
        </w:rPr>
        <w:t xml:space="preserve"> and Political Science</w:t>
      </w:r>
    </w:p>
    <w:p w14:paraId="2694B8DC" w14:textId="77777777" w:rsidR="00286161" w:rsidRDefault="00286161" w:rsidP="00286161">
      <w:pPr>
        <w:pStyle w:val="NoSpacing"/>
        <w:numPr>
          <w:ilvl w:val="0"/>
          <w:numId w:val="6"/>
        </w:numPr>
        <w:spacing w:before="100" w:beforeAutospacing="1" w:after="100" w:afterAutospacing="1"/>
        <w:jc w:val="both"/>
        <w:rPr>
          <w:rFonts w:ascii="Santander Text" w:hAnsi="Santander Text" w:cs="Arial"/>
        </w:rPr>
      </w:pPr>
      <w:r w:rsidRPr="0024280D">
        <w:rPr>
          <w:rFonts w:ascii="Santander Text" w:hAnsi="Santander Text" w:cs="Arial"/>
        </w:rPr>
        <w:t>Gain a truly global perspective and extend the professional network by learning with an international peer group.</w:t>
      </w:r>
    </w:p>
    <w:p w14:paraId="2694B8DD" w14:textId="77777777" w:rsidR="00286161" w:rsidRPr="007562EA" w:rsidRDefault="00286161" w:rsidP="00286161">
      <w:pPr>
        <w:pStyle w:val="NoSpacing"/>
        <w:spacing w:before="100" w:beforeAutospacing="1" w:after="100" w:afterAutospacing="1"/>
        <w:jc w:val="both"/>
        <w:rPr>
          <w:rFonts w:ascii="Santander Text" w:hAnsi="Santander Text" w:cs="Arial"/>
          <w:b/>
        </w:rPr>
      </w:pPr>
      <w:r w:rsidRPr="007562EA">
        <w:rPr>
          <w:rFonts w:ascii="Santander Text" w:hAnsi="Santander Text" w:cs="Arial"/>
          <w:b/>
        </w:rPr>
        <w:t>Course Objectives</w:t>
      </w:r>
    </w:p>
    <w:p w14:paraId="2694B8DE" w14:textId="77777777" w:rsidR="00286161" w:rsidRPr="007562EA" w:rsidRDefault="00286161" w:rsidP="00286161">
      <w:pPr>
        <w:spacing w:before="100" w:beforeAutospacing="1" w:after="100" w:afterAutospacing="1" w:line="240" w:lineRule="auto"/>
        <w:jc w:val="both"/>
        <w:rPr>
          <w:lang w:val="en-GB"/>
        </w:rPr>
      </w:pPr>
      <w:r w:rsidRPr="007562EA">
        <w:rPr>
          <w:rFonts w:ascii="Santander Text" w:hAnsi="Santander Text" w:cs="Arial"/>
          <w:lang w:val="en-GB"/>
        </w:rPr>
        <w:t xml:space="preserve">By the end of the Course, </w:t>
      </w:r>
      <w:r w:rsidR="0046738B">
        <w:rPr>
          <w:rFonts w:ascii="Santander Text" w:hAnsi="Santander Text" w:cs="Arial"/>
        </w:rPr>
        <w:t>candidates</w:t>
      </w:r>
      <w:r w:rsidRPr="007562EA">
        <w:rPr>
          <w:rFonts w:ascii="Santander Text" w:hAnsi="Santander Text" w:cs="Arial"/>
          <w:lang w:val="en-GB"/>
        </w:rPr>
        <w:t xml:space="preserve"> will be capable of applying leadership theories to practice and develop personal leadership skills and style.</w:t>
      </w:r>
    </w:p>
    <w:p w14:paraId="2694B8DF" w14:textId="77777777" w:rsidR="00286161" w:rsidRPr="005E22E1" w:rsidRDefault="00286161" w:rsidP="00286161">
      <w:pPr>
        <w:pStyle w:val="NoSpacing"/>
        <w:spacing w:before="100" w:beforeAutospacing="1" w:after="100" w:afterAutospacing="1"/>
        <w:jc w:val="both"/>
        <w:rPr>
          <w:rFonts w:ascii="Santander Text" w:hAnsi="Santander Text" w:cs="Arial"/>
          <w:b/>
        </w:rPr>
      </w:pPr>
      <w:r w:rsidRPr="005E22E1">
        <w:rPr>
          <w:rFonts w:ascii="Santander Text" w:hAnsi="Santander Text" w:cs="Arial"/>
          <w:b/>
        </w:rPr>
        <w:t>Course Activities and Class Schedule</w:t>
      </w:r>
    </w:p>
    <w:p w14:paraId="2694B8E0" w14:textId="77777777" w:rsidR="00286161" w:rsidRPr="007562EA" w:rsidRDefault="00286161" w:rsidP="00286161">
      <w:pPr>
        <w:pStyle w:val="NoSpacing"/>
        <w:rPr>
          <w:rFonts w:ascii="Santander Text" w:hAnsi="Santander Text" w:cs="Arial"/>
        </w:rPr>
      </w:pPr>
      <w:r w:rsidRPr="005E22E1">
        <w:rPr>
          <w:rFonts w:ascii="Santander Text" w:hAnsi="Santander Text" w:cs="Arial"/>
        </w:rPr>
        <w:t>The Course Activities and Class Schedule are attached as Exhibit B.</w:t>
      </w:r>
    </w:p>
    <w:p w14:paraId="2694B8E1" w14:textId="77777777" w:rsidR="00286161" w:rsidRPr="0024280D" w:rsidRDefault="00286161" w:rsidP="00286161">
      <w:pPr>
        <w:pStyle w:val="NoSpacing"/>
        <w:rPr>
          <w:rFonts w:ascii="Santander Text" w:hAnsi="Santander Text" w:cs="Arial"/>
        </w:rPr>
      </w:pPr>
    </w:p>
    <w:p w14:paraId="2694B8E2" w14:textId="77777777" w:rsidR="00286161" w:rsidRDefault="00286161" w:rsidP="00286161">
      <w:pPr>
        <w:pStyle w:val="NoSpacing"/>
        <w:rPr>
          <w:rFonts w:ascii="Santander Text" w:hAnsi="Santander Text" w:cs="Arial"/>
        </w:rPr>
      </w:pPr>
      <w:r w:rsidRPr="0024280D">
        <w:rPr>
          <w:rFonts w:ascii="Santander Text" w:hAnsi="Santander Text" w:cs="Arial"/>
        </w:rPr>
        <w:t xml:space="preserve">Upon completion, </w:t>
      </w:r>
      <w:r w:rsidR="0046738B">
        <w:rPr>
          <w:rFonts w:ascii="Santander Text" w:hAnsi="Santander Text" w:cs="Arial"/>
        </w:rPr>
        <w:t>participants</w:t>
      </w:r>
      <w:r w:rsidRPr="0024280D">
        <w:rPr>
          <w:rFonts w:ascii="Santander Text" w:hAnsi="Santander Text" w:cs="Arial"/>
        </w:rPr>
        <w:t xml:space="preserve"> will receive a </w:t>
      </w:r>
      <w:r w:rsidRPr="0024280D">
        <w:rPr>
          <w:rFonts w:ascii="Santander Text" w:hAnsi="Santander Text" w:cs="Arial"/>
          <w:b/>
        </w:rPr>
        <w:t>Certificate</w:t>
      </w:r>
      <w:r>
        <w:rPr>
          <w:rFonts w:ascii="Santander Text" w:hAnsi="Santander Text" w:cs="Arial"/>
        </w:rPr>
        <w:t xml:space="preserve"> </w:t>
      </w:r>
      <w:r>
        <w:rPr>
          <w:rFonts w:ascii="Santander Text" w:hAnsi="Santander Text" w:cs="Arial"/>
          <w:b/>
          <w:bCs/>
        </w:rPr>
        <w:t xml:space="preserve">of Completion from The London School of Economics and Political Science. </w:t>
      </w:r>
    </w:p>
    <w:p w14:paraId="2694B8E3" w14:textId="77777777" w:rsidR="00286161" w:rsidRPr="0024280D" w:rsidRDefault="00286161" w:rsidP="00286161">
      <w:pPr>
        <w:pStyle w:val="NoSpacing"/>
        <w:rPr>
          <w:rFonts w:ascii="Santander Text" w:hAnsi="Santander Text" w:cs="Arial"/>
        </w:rPr>
      </w:pPr>
    </w:p>
    <w:p w14:paraId="2694B8E4" w14:textId="77777777" w:rsidR="00286161" w:rsidRPr="0024280D" w:rsidRDefault="00286161" w:rsidP="00286161">
      <w:pPr>
        <w:pStyle w:val="NoSpacing"/>
        <w:jc w:val="both"/>
        <w:rPr>
          <w:rFonts w:ascii="Santander Text" w:hAnsi="Santander Text" w:cs="Arial"/>
        </w:rPr>
      </w:pPr>
      <w:r w:rsidRPr="007562EA">
        <w:rPr>
          <w:rFonts w:ascii="Santander Text" w:hAnsi="Santander Text" w:cs="Arial"/>
        </w:rPr>
        <w:t xml:space="preserve">The participants will have access to </w:t>
      </w:r>
      <w:r>
        <w:rPr>
          <w:rFonts w:ascii="Santander Text" w:hAnsi="Santander Text" w:cs="Arial"/>
        </w:rPr>
        <w:t xml:space="preserve">Local Bank or </w:t>
      </w:r>
      <w:r w:rsidRPr="007562EA">
        <w:rPr>
          <w:rFonts w:ascii="Santander Text" w:hAnsi="Santander Text" w:cs="Arial"/>
        </w:rPr>
        <w:t>Banco Santander, S.A.´s Human Resources selection processes</w:t>
      </w:r>
      <w:r>
        <w:rPr>
          <w:rFonts w:ascii="Santander Text" w:hAnsi="Santander Text" w:cs="Arial"/>
        </w:rPr>
        <w:t xml:space="preserve">, </w:t>
      </w:r>
      <w:r w:rsidRPr="0020169F">
        <w:rPr>
          <w:rFonts w:ascii="Santander Text" w:hAnsi="Santander Text" w:cs="Arial"/>
        </w:rPr>
        <w:t xml:space="preserve">if they consent to the transfer of their personal data at the time of </w:t>
      </w:r>
      <w:r>
        <w:rPr>
          <w:rFonts w:ascii="Santander Text" w:hAnsi="Santander Text" w:cs="Arial"/>
        </w:rPr>
        <w:t>sign into the Programme</w:t>
      </w:r>
      <w:r w:rsidRPr="0020169F">
        <w:rPr>
          <w:rFonts w:ascii="Santander Text" w:hAnsi="Santander Text" w:cs="Arial"/>
        </w:rPr>
        <w:t xml:space="preserve"> to the Local Bank</w:t>
      </w:r>
      <w:r>
        <w:rPr>
          <w:rFonts w:ascii="Santander Text" w:hAnsi="Santander Text" w:cs="Arial"/>
        </w:rPr>
        <w:t xml:space="preserve"> </w:t>
      </w:r>
      <w:r w:rsidRPr="0020169F">
        <w:rPr>
          <w:rFonts w:ascii="Santander Text" w:hAnsi="Santander Text" w:cs="Arial"/>
        </w:rPr>
        <w:t>and to Banco Santander, S.A. (Spain) to enable them to contact data subjects for potential selection processes.</w:t>
      </w:r>
      <w:r>
        <w:rPr>
          <w:rFonts w:ascii="Santander Text" w:hAnsi="Santander Text" w:cs="Arial"/>
        </w:rPr>
        <w:t xml:space="preserve"> </w:t>
      </w:r>
    </w:p>
    <w:p w14:paraId="2694B8E5" w14:textId="77777777" w:rsidR="00286161" w:rsidRPr="007562EA" w:rsidRDefault="00286161" w:rsidP="00286161">
      <w:pPr>
        <w:pStyle w:val="NoSpacing"/>
        <w:spacing w:before="100" w:beforeAutospacing="1" w:after="100" w:afterAutospacing="1"/>
        <w:jc w:val="both"/>
        <w:rPr>
          <w:rFonts w:ascii="Santander Text" w:hAnsi="Santander Text" w:cs="Arial"/>
        </w:rPr>
      </w:pPr>
      <w:r w:rsidRPr="007562EA">
        <w:rPr>
          <w:rFonts w:ascii="Santander Text" w:hAnsi="Santander Text" w:cs="Arial"/>
          <w:b/>
        </w:rPr>
        <w:t>Selection criteria:</w:t>
      </w:r>
    </w:p>
    <w:p w14:paraId="2694B8E6" w14:textId="77777777" w:rsidR="00286161" w:rsidRDefault="00286161" w:rsidP="00286161">
      <w:pPr>
        <w:pStyle w:val="NoSpacing"/>
        <w:tabs>
          <w:tab w:val="left" w:pos="3282"/>
        </w:tabs>
        <w:spacing w:before="100" w:beforeAutospacing="1" w:after="100" w:afterAutospacing="1"/>
        <w:jc w:val="both"/>
        <w:rPr>
          <w:rFonts w:ascii="Santander Text" w:hAnsi="Santander Text" w:cs="Arial"/>
        </w:rPr>
      </w:pPr>
      <w:r w:rsidRPr="007562EA">
        <w:rPr>
          <w:rFonts w:ascii="Santander Text" w:hAnsi="Santander Text" w:cs="Arial"/>
        </w:rPr>
        <w:t xml:space="preserve">The selection of the Programme will take place in </w:t>
      </w:r>
      <w:r>
        <w:rPr>
          <w:rFonts w:ascii="Santander Text" w:hAnsi="Santander Text" w:cs="Arial"/>
        </w:rPr>
        <w:t>two phases</w:t>
      </w:r>
    </w:p>
    <w:p w14:paraId="2694B8E7" w14:textId="77777777" w:rsidR="00286161" w:rsidRDefault="00286161" w:rsidP="00286161">
      <w:pPr>
        <w:pStyle w:val="NoSpacing"/>
        <w:tabs>
          <w:tab w:val="left" w:pos="3282"/>
        </w:tabs>
        <w:spacing w:before="100" w:beforeAutospacing="1" w:after="100" w:afterAutospacing="1"/>
        <w:jc w:val="both"/>
        <w:rPr>
          <w:rFonts w:ascii="Santander Text" w:hAnsi="Santander Text" w:cs="Arial"/>
          <w:b/>
        </w:rPr>
      </w:pPr>
      <w:r w:rsidRPr="00286161">
        <w:rPr>
          <w:rFonts w:ascii="Santander Text" w:hAnsi="Santander Text" w:cs="Arial"/>
          <w:b/>
        </w:rPr>
        <w:t xml:space="preserve">Phase 1 </w:t>
      </w:r>
    </w:p>
    <w:p w14:paraId="2694B8E8" w14:textId="2E1C83B5" w:rsidR="00286161" w:rsidRPr="00286161" w:rsidRDefault="00286161" w:rsidP="00286161">
      <w:pPr>
        <w:pStyle w:val="NoSpacing"/>
        <w:tabs>
          <w:tab w:val="left" w:pos="3282"/>
        </w:tabs>
        <w:spacing w:before="100" w:beforeAutospacing="1" w:after="100" w:afterAutospacing="1"/>
        <w:jc w:val="both"/>
        <w:rPr>
          <w:rFonts w:ascii="Santander Text" w:hAnsi="Santander Text" w:cs="Arial"/>
        </w:rPr>
      </w:pPr>
      <w:r w:rsidRPr="00286161">
        <w:rPr>
          <w:rFonts w:ascii="Santander Text" w:hAnsi="Santander Text" w:cs="Arial"/>
        </w:rPr>
        <w:t>The London School of Economics and Political Science will review all candidates according</w:t>
      </w:r>
      <w:r w:rsidR="00405737">
        <w:rPr>
          <w:rFonts w:ascii="Santander Text" w:hAnsi="Santander Text" w:cs="Arial"/>
        </w:rPr>
        <w:t xml:space="preserve"> to the Assessment of Skills</w:t>
      </w:r>
      <w:r w:rsidRPr="00286161">
        <w:rPr>
          <w:rFonts w:ascii="Santander Text" w:hAnsi="Santander Text" w:cs="Arial"/>
        </w:rPr>
        <w:t>, which will be carried out at the Santander Grants platform</w:t>
      </w:r>
      <w:r w:rsidR="00405737">
        <w:rPr>
          <w:rFonts w:ascii="Santander Text" w:hAnsi="Santander Text" w:cs="Arial"/>
        </w:rPr>
        <w:t>, accessing through the link that you will receive once you have applied to the Scholarship</w:t>
      </w:r>
      <w:r w:rsidRPr="00286161">
        <w:rPr>
          <w:rFonts w:ascii="Santander Text" w:hAnsi="Santander Text" w:cs="Arial"/>
        </w:rPr>
        <w:t>. In this phase, and in order to be eligible for the next phase of the registration process, candidates must comply with the following selection criteria:</w:t>
      </w:r>
    </w:p>
    <w:p w14:paraId="2694B8E9" w14:textId="77777777" w:rsidR="00286161" w:rsidRPr="00C061D3" w:rsidRDefault="00286161" w:rsidP="00286161">
      <w:pPr>
        <w:pStyle w:val="ListParagraph"/>
        <w:numPr>
          <w:ilvl w:val="0"/>
          <w:numId w:val="4"/>
        </w:numPr>
        <w:spacing w:before="100" w:beforeAutospacing="1" w:after="100" w:afterAutospacing="1" w:line="240" w:lineRule="auto"/>
        <w:jc w:val="both"/>
        <w:rPr>
          <w:rFonts w:ascii="Santander Text" w:hAnsi="Santander Text" w:cs="Arial"/>
          <w:lang w:val="en-GB"/>
        </w:rPr>
      </w:pPr>
      <w:r w:rsidRPr="00B44A97">
        <w:rPr>
          <w:rFonts w:ascii="Santander Text" w:hAnsi="Santander Text" w:cs="Arial"/>
          <w:lang w:val="en-GB"/>
        </w:rPr>
        <w:t>Must be</w:t>
      </w:r>
      <w:r w:rsidRPr="00C061D3">
        <w:rPr>
          <w:rFonts w:ascii="Santander Text" w:hAnsi="Santander Text" w:cs="Arial"/>
          <w:lang w:val="en-GB"/>
        </w:rPr>
        <w:t xml:space="preserve"> Adult (+18) Female, resident in Germany, Argentina, Brazil, Chile, Colombia, Spain, USA, Mexico, Perú, Poland, Portugal, UK or Uruguay.</w:t>
      </w:r>
    </w:p>
    <w:p w14:paraId="2694B8EA" w14:textId="77777777" w:rsidR="00286161" w:rsidRPr="00B44A97" w:rsidRDefault="00286161" w:rsidP="00286161">
      <w:pPr>
        <w:pStyle w:val="ListParagraph"/>
        <w:numPr>
          <w:ilvl w:val="0"/>
          <w:numId w:val="4"/>
        </w:numPr>
        <w:spacing w:before="100" w:beforeAutospacing="1" w:after="100" w:afterAutospacing="1" w:line="240" w:lineRule="auto"/>
        <w:jc w:val="both"/>
        <w:rPr>
          <w:rFonts w:ascii="Santander Text" w:hAnsi="Santander Text" w:cs="Arial"/>
          <w:lang w:val="en-GB"/>
        </w:rPr>
      </w:pPr>
      <w:r w:rsidRPr="00B44A97">
        <w:rPr>
          <w:rFonts w:ascii="Santander Text" w:hAnsi="Santander Text" w:cs="Arial"/>
          <w:lang w:val="en-GB"/>
        </w:rPr>
        <w:t>Have not participated on a previous edition of W50</w:t>
      </w:r>
      <w:r>
        <w:rPr>
          <w:rFonts w:ascii="Santander Text" w:hAnsi="Santander Text" w:cs="Arial"/>
          <w:lang w:val="en-GB"/>
        </w:rPr>
        <w:t xml:space="preserve"> or </w:t>
      </w:r>
      <w:r w:rsidRPr="00B44A97">
        <w:rPr>
          <w:rFonts w:ascii="Santander Text" w:hAnsi="Santander Text" w:cs="Arial"/>
          <w:lang w:val="en-GB"/>
        </w:rPr>
        <w:t>W30</w:t>
      </w:r>
    </w:p>
    <w:p w14:paraId="2694B8EB" w14:textId="77777777" w:rsidR="00286161" w:rsidRPr="00C061D3" w:rsidRDefault="00286161" w:rsidP="00286161">
      <w:pPr>
        <w:pStyle w:val="ListParagraph"/>
        <w:numPr>
          <w:ilvl w:val="0"/>
          <w:numId w:val="4"/>
        </w:numPr>
        <w:spacing w:before="100" w:beforeAutospacing="1" w:after="100" w:afterAutospacing="1" w:line="240" w:lineRule="auto"/>
        <w:jc w:val="both"/>
        <w:rPr>
          <w:rFonts w:ascii="Santander Text" w:hAnsi="Santander Text" w:cs="Arial"/>
          <w:lang w:val="en-GB"/>
        </w:rPr>
      </w:pPr>
      <w:r w:rsidRPr="00C061D3">
        <w:rPr>
          <w:rFonts w:ascii="Santander Text" w:hAnsi="Santander Text" w:cs="Arial"/>
          <w:lang w:val="en-GB"/>
        </w:rPr>
        <w:t xml:space="preserve">To be fluent in English and have a C1 level as minimum. </w:t>
      </w:r>
    </w:p>
    <w:p w14:paraId="2694B8EC" w14:textId="49AFEC86" w:rsidR="00286161" w:rsidRPr="00C061D3" w:rsidRDefault="00286161" w:rsidP="00286161">
      <w:pPr>
        <w:pStyle w:val="ListParagraph"/>
        <w:numPr>
          <w:ilvl w:val="0"/>
          <w:numId w:val="4"/>
        </w:numPr>
        <w:spacing w:before="100" w:beforeAutospacing="1" w:after="100" w:afterAutospacing="1" w:line="240" w:lineRule="auto"/>
        <w:jc w:val="both"/>
        <w:rPr>
          <w:rFonts w:ascii="Santander Text" w:hAnsi="Santander Text" w:cs="Arial"/>
          <w:lang w:val="en-GB"/>
        </w:rPr>
      </w:pPr>
      <w:r w:rsidRPr="00C061D3">
        <w:rPr>
          <w:rFonts w:ascii="Santander Text" w:hAnsi="Santander Text" w:cs="Arial"/>
          <w:lang w:val="en-GB"/>
        </w:rPr>
        <w:t xml:space="preserve">Having a Job level that can be considered as </w:t>
      </w:r>
      <w:r>
        <w:rPr>
          <w:rFonts w:ascii="Santander Text" w:hAnsi="Santander Text" w:cs="Arial"/>
          <w:lang w:val="en-GB"/>
        </w:rPr>
        <w:t>u</w:t>
      </w:r>
      <w:r w:rsidRPr="00C061D3">
        <w:rPr>
          <w:rFonts w:ascii="Santander Text" w:hAnsi="Santander Text" w:cs="Arial"/>
          <w:lang w:val="en-GB"/>
        </w:rPr>
        <w:t xml:space="preserve">pper management to </w:t>
      </w:r>
      <w:r>
        <w:rPr>
          <w:rFonts w:ascii="Santander Text" w:hAnsi="Santander Text" w:cs="Arial"/>
          <w:lang w:val="en-GB"/>
        </w:rPr>
        <w:t>c</w:t>
      </w:r>
      <w:r w:rsidR="00405737">
        <w:rPr>
          <w:rFonts w:ascii="Santander Text" w:hAnsi="Santander Text" w:cs="Arial"/>
          <w:lang w:val="en-GB"/>
        </w:rPr>
        <w:t xml:space="preserve">-suite, and must be full time employees. </w:t>
      </w:r>
      <w:r w:rsidRPr="00C061D3">
        <w:rPr>
          <w:rFonts w:ascii="Santander Text" w:hAnsi="Santander Text" w:cs="Arial"/>
          <w:lang w:val="en-GB"/>
        </w:rPr>
        <w:t>Applicants may come from any job industry.</w:t>
      </w:r>
    </w:p>
    <w:p w14:paraId="2694B8ED" w14:textId="77777777" w:rsidR="00286161" w:rsidRPr="00B44A97" w:rsidRDefault="00286161" w:rsidP="00286161">
      <w:pPr>
        <w:pStyle w:val="ListParagraph"/>
        <w:numPr>
          <w:ilvl w:val="0"/>
          <w:numId w:val="4"/>
        </w:numPr>
        <w:spacing w:after="0" w:line="240" w:lineRule="auto"/>
        <w:jc w:val="both"/>
        <w:rPr>
          <w:rFonts w:ascii="Santander Text" w:hAnsi="Santander Text" w:cs="Arial"/>
          <w:lang w:val="en-GB"/>
        </w:rPr>
      </w:pPr>
      <w:r w:rsidRPr="00C061D3">
        <w:rPr>
          <w:rFonts w:ascii="Santander Text" w:hAnsi="Santander Text" w:cs="Arial"/>
          <w:lang w:val="en-GB"/>
        </w:rPr>
        <w:t>Applicants must be looking to move to C-suite or board level leadership.</w:t>
      </w:r>
    </w:p>
    <w:p w14:paraId="2694B8EE" w14:textId="77777777" w:rsidR="00286161" w:rsidRPr="007562EA" w:rsidRDefault="00286161" w:rsidP="00286161">
      <w:pPr>
        <w:pStyle w:val="NoSpacing"/>
        <w:numPr>
          <w:ilvl w:val="0"/>
          <w:numId w:val="3"/>
        </w:numPr>
        <w:tabs>
          <w:tab w:val="left" w:pos="3282"/>
        </w:tabs>
        <w:jc w:val="both"/>
        <w:rPr>
          <w:rFonts w:ascii="Santander Text" w:hAnsi="Santander Text" w:cs="Arial"/>
        </w:rPr>
      </w:pPr>
      <w:r w:rsidRPr="00B44A97">
        <w:rPr>
          <w:rFonts w:ascii="Santander Text" w:hAnsi="Santander Text" w:cs="Arial"/>
        </w:rPr>
        <w:t xml:space="preserve">To be registered </w:t>
      </w:r>
      <w:r w:rsidRPr="007562EA">
        <w:rPr>
          <w:rFonts w:ascii="Santander Text" w:hAnsi="Santander Text" w:cs="Arial"/>
        </w:rPr>
        <w:t xml:space="preserve">user in Santander Grants Platform (www.becas-santander.com) and sign in to </w:t>
      </w:r>
      <w:r>
        <w:rPr>
          <w:rFonts w:ascii="Santander Text" w:hAnsi="Santander Text" w:cs="Arial"/>
        </w:rPr>
        <w:t>Becas Santander</w:t>
      </w:r>
      <w:r w:rsidRPr="007562EA">
        <w:rPr>
          <w:rFonts w:ascii="Santander Text" w:hAnsi="Santander Text" w:cs="Arial"/>
        </w:rPr>
        <w:t xml:space="preserve"> Women | W50 Leadership </w:t>
      </w:r>
      <w:r>
        <w:rPr>
          <w:rFonts w:ascii="Santander Text" w:hAnsi="Santander Text" w:cs="Arial"/>
        </w:rPr>
        <w:t xml:space="preserve">2022 – LSE </w:t>
      </w:r>
      <w:r w:rsidRPr="007562EA">
        <w:rPr>
          <w:rFonts w:ascii="Santander Text" w:hAnsi="Santander Text" w:cs="Arial"/>
        </w:rPr>
        <w:t xml:space="preserve">Edition. </w:t>
      </w:r>
    </w:p>
    <w:p w14:paraId="2694B8EF" w14:textId="334D79E7" w:rsidR="00286161" w:rsidRDefault="00286161" w:rsidP="00286161">
      <w:pPr>
        <w:pStyle w:val="NoSpacing"/>
        <w:numPr>
          <w:ilvl w:val="0"/>
          <w:numId w:val="3"/>
        </w:numPr>
        <w:tabs>
          <w:tab w:val="left" w:pos="3282"/>
        </w:tabs>
        <w:spacing w:before="100" w:beforeAutospacing="1" w:after="100" w:afterAutospacing="1"/>
        <w:jc w:val="both"/>
        <w:rPr>
          <w:rFonts w:ascii="Santander Text" w:hAnsi="Santander Text" w:cs="Arial"/>
        </w:rPr>
      </w:pPr>
      <w:r>
        <w:rPr>
          <w:rFonts w:ascii="Santander Text" w:hAnsi="Santander Text" w:cs="Arial"/>
        </w:rPr>
        <w:lastRenderedPageBreak/>
        <w:t>T</w:t>
      </w:r>
      <w:r w:rsidRPr="005C1238">
        <w:rPr>
          <w:rFonts w:ascii="Santander Text" w:hAnsi="Santander Text" w:cs="Arial"/>
        </w:rPr>
        <w:t xml:space="preserve">o complete the </w:t>
      </w:r>
      <w:r>
        <w:rPr>
          <w:rFonts w:ascii="Santander Text" w:hAnsi="Santander Text" w:cs="Arial"/>
        </w:rPr>
        <w:t>Assessment T</w:t>
      </w:r>
      <w:r w:rsidRPr="005C1238">
        <w:rPr>
          <w:rFonts w:ascii="Santander Text" w:hAnsi="Santander Text" w:cs="Arial"/>
        </w:rPr>
        <w:t>est</w:t>
      </w:r>
      <w:r w:rsidR="008438AC">
        <w:rPr>
          <w:rFonts w:ascii="Santander Text" w:hAnsi="Santander Text" w:cs="Arial"/>
        </w:rPr>
        <w:t xml:space="preserve"> through</w:t>
      </w:r>
      <w:r w:rsidRPr="005C1238">
        <w:rPr>
          <w:rFonts w:ascii="Santander Text" w:hAnsi="Santander Text" w:cs="Arial"/>
        </w:rPr>
        <w:t xml:space="preserve"> the </w:t>
      </w:r>
      <w:r>
        <w:rPr>
          <w:rFonts w:ascii="Santander Text" w:hAnsi="Santander Text" w:cs="Arial"/>
        </w:rPr>
        <w:t xml:space="preserve">link that you will find in your confirmation email from Becas Santander. This Assessment Test </w:t>
      </w:r>
      <w:r w:rsidRPr="005C1238">
        <w:rPr>
          <w:rFonts w:ascii="Santander Text" w:hAnsi="Santander Text" w:cs="Arial"/>
        </w:rPr>
        <w:t>will consist of a set of test</w:t>
      </w:r>
      <w:r w:rsidR="00405737">
        <w:rPr>
          <w:rFonts w:ascii="Santander Text" w:hAnsi="Santander Text" w:cs="Arial"/>
        </w:rPr>
        <w:t xml:space="preserve">s to evaluate the competencies and </w:t>
      </w:r>
      <w:r>
        <w:rPr>
          <w:rFonts w:ascii="Santander Text" w:hAnsi="Santander Text" w:cs="Arial"/>
        </w:rPr>
        <w:t>s</w:t>
      </w:r>
      <w:r w:rsidR="00405737">
        <w:rPr>
          <w:rFonts w:ascii="Santander Text" w:hAnsi="Santander Text" w:cs="Arial"/>
        </w:rPr>
        <w:t xml:space="preserve">kills </w:t>
      </w:r>
      <w:r w:rsidRPr="005C1238">
        <w:rPr>
          <w:rFonts w:ascii="Santander Text" w:hAnsi="Santander Text" w:cs="Arial"/>
        </w:rPr>
        <w:t>of the candidates.</w:t>
      </w:r>
    </w:p>
    <w:p w14:paraId="5726CA2C" w14:textId="20C06D83" w:rsidR="00C54097" w:rsidRPr="00C54097" w:rsidRDefault="00C50122" w:rsidP="00C54097">
      <w:pPr>
        <w:pStyle w:val="NoSpacing"/>
        <w:numPr>
          <w:ilvl w:val="0"/>
          <w:numId w:val="3"/>
        </w:numPr>
        <w:tabs>
          <w:tab w:val="left" w:pos="3282"/>
        </w:tabs>
        <w:spacing w:before="100" w:beforeAutospacing="1" w:after="100" w:afterAutospacing="1"/>
        <w:jc w:val="both"/>
        <w:rPr>
          <w:rFonts w:ascii="Santander Text" w:hAnsi="Santander Text" w:cs="Arial"/>
        </w:rPr>
      </w:pPr>
      <w:r>
        <w:rPr>
          <w:rFonts w:ascii="Santander Text" w:hAnsi="Santander Text" w:cs="Arial"/>
        </w:rPr>
        <w:t xml:space="preserve">Must be willing to travel to London </w:t>
      </w:r>
      <w:r w:rsidR="00E66B2D">
        <w:rPr>
          <w:rFonts w:ascii="Santander Text" w:hAnsi="Santander Text" w:cs="Arial"/>
        </w:rPr>
        <w:t>June 26</w:t>
      </w:r>
      <w:r w:rsidR="00E66B2D" w:rsidRPr="002F0FD3">
        <w:rPr>
          <w:rFonts w:ascii="Santander Text" w:hAnsi="Santander Text" w:cs="Arial"/>
          <w:vertAlign w:val="superscript"/>
        </w:rPr>
        <w:t>th</w:t>
      </w:r>
      <w:r w:rsidR="00E66B2D">
        <w:rPr>
          <w:rFonts w:ascii="Santander Text" w:hAnsi="Santander Text" w:cs="Arial"/>
        </w:rPr>
        <w:t xml:space="preserve"> – July 1</w:t>
      </w:r>
      <w:r w:rsidR="00E66B2D" w:rsidRPr="002F0FD3">
        <w:rPr>
          <w:rFonts w:ascii="Santander Text" w:hAnsi="Santander Text" w:cs="Arial"/>
          <w:vertAlign w:val="superscript"/>
        </w:rPr>
        <w:t>st</w:t>
      </w:r>
      <w:r w:rsidR="00E66B2D">
        <w:rPr>
          <w:rFonts w:ascii="Santander Text" w:hAnsi="Santander Text" w:cs="Arial"/>
        </w:rPr>
        <w:t xml:space="preserve">, 2022. </w:t>
      </w:r>
    </w:p>
    <w:p w14:paraId="2694B8F0" w14:textId="155F0BDC" w:rsidR="00286161" w:rsidRDefault="00286161" w:rsidP="00286161">
      <w:pPr>
        <w:pStyle w:val="CommentText"/>
        <w:spacing w:line="276" w:lineRule="auto"/>
        <w:jc w:val="both"/>
        <w:rPr>
          <w:rFonts w:ascii="Santander Text" w:hAnsi="Santander Text" w:cstheme="minorHAnsi"/>
          <w:b/>
          <w:sz w:val="22"/>
          <w:szCs w:val="22"/>
          <w:lang w:val="en-GB"/>
        </w:rPr>
      </w:pPr>
      <w:r w:rsidRPr="00286161">
        <w:rPr>
          <w:rFonts w:ascii="Santander Text" w:hAnsi="Santander Text" w:cstheme="minorHAnsi"/>
          <w:bCs/>
          <w:sz w:val="22"/>
          <w:szCs w:val="22"/>
          <w:lang w:val="en-GB"/>
        </w:rPr>
        <w:t xml:space="preserve">For </w:t>
      </w:r>
      <w:r w:rsidRPr="00286161">
        <w:rPr>
          <w:rFonts w:ascii="Santander Text" w:hAnsi="Santander Text" w:cstheme="minorHAnsi"/>
          <w:b/>
          <w:bCs/>
          <w:sz w:val="22"/>
          <w:szCs w:val="22"/>
          <w:lang w:val="en-GB"/>
        </w:rPr>
        <w:t>Phase 1</w:t>
      </w:r>
      <w:r w:rsidRPr="00286161">
        <w:rPr>
          <w:rFonts w:ascii="Santander Text" w:hAnsi="Santander Text" w:cstheme="minorHAnsi"/>
          <w:bCs/>
          <w:sz w:val="22"/>
          <w:szCs w:val="22"/>
          <w:lang w:val="en-GB"/>
        </w:rPr>
        <w:t xml:space="preserve"> </w:t>
      </w:r>
      <w:r w:rsidRPr="00286161">
        <w:rPr>
          <w:rFonts w:ascii="Santander Text" w:hAnsi="Santander Text" w:cstheme="minorHAnsi"/>
          <w:sz w:val="22"/>
          <w:szCs w:val="22"/>
          <w:lang w:val="en-GB"/>
        </w:rPr>
        <w:t xml:space="preserve">applications will be opened </w:t>
      </w:r>
      <w:r w:rsidRPr="00286161">
        <w:rPr>
          <w:rFonts w:ascii="Santander Text" w:hAnsi="Santander Text" w:cstheme="minorHAnsi"/>
          <w:b/>
          <w:sz w:val="22"/>
          <w:szCs w:val="22"/>
          <w:lang w:val="en-GB"/>
        </w:rPr>
        <w:t>from</w:t>
      </w:r>
      <w:r w:rsidRPr="00286161">
        <w:rPr>
          <w:rFonts w:ascii="Santander Text" w:hAnsi="Santander Text" w:cstheme="minorHAnsi"/>
          <w:sz w:val="22"/>
          <w:szCs w:val="22"/>
          <w:lang w:val="en-GB"/>
        </w:rPr>
        <w:t xml:space="preserve"> </w:t>
      </w:r>
      <w:r w:rsidRPr="00286161">
        <w:rPr>
          <w:rFonts w:ascii="Santander Text" w:hAnsi="Santander Text" w:cstheme="minorHAnsi"/>
          <w:b/>
          <w:sz w:val="22"/>
          <w:szCs w:val="22"/>
          <w:lang w:val="en-GB"/>
        </w:rPr>
        <w:t>26</w:t>
      </w:r>
      <w:r w:rsidRPr="00286161">
        <w:rPr>
          <w:rFonts w:ascii="Santander Text" w:hAnsi="Santander Text" w:cstheme="minorHAnsi"/>
          <w:b/>
          <w:sz w:val="22"/>
          <w:szCs w:val="22"/>
          <w:vertAlign w:val="superscript"/>
          <w:lang w:val="en-GB"/>
        </w:rPr>
        <w:t>th</w:t>
      </w:r>
      <w:r>
        <w:rPr>
          <w:rFonts w:ascii="Santander Text" w:hAnsi="Santander Text" w:cstheme="minorHAnsi"/>
          <w:b/>
          <w:sz w:val="22"/>
          <w:szCs w:val="22"/>
          <w:lang w:val="en-GB"/>
        </w:rPr>
        <w:t xml:space="preserve"> January 2022 to 15</w:t>
      </w:r>
      <w:r w:rsidRPr="00286161">
        <w:rPr>
          <w:rFonts w:ascii="Santander Text" w:hAnsi="Santander Text" w:cstheme="minorHAnsi"/>
          <w:b/>
          <w:sz w:val="22"/>
          <w:szCs w:val="22"/>
          <w:vertAlign w:val="superscript"/>
          <w:lang w:val="en-GB"/>
        </w:rPr>
        <w:t>th</w:t>
      </w:r>
      <w:r w:rsidRPr="00286161">
        <w:rPr>
          <w:rFonts w:ascii="Santander Text" w:hAnsi="Santander Text" w:cstheme="minorHAnsi"/>
          <w:b/>
          <w:sz w:val="22"/>
          <w:szCs w:val="22"/>
          <w:lang w:val="en-GB"/>
        </w:rPr>
        <w:t xml:space="preserve"> </w:t>
      </w:r>
      <w:r>
        <w:rPr>
          <w:rFonts w:ascii="Santander Text" w:hAnsi="Santander Text" w:cstheme="minorHAnsi"/>
          <w:b/>
          <w:sz w:val="22"/>
          <w:szCs w:val="22"/>
          <w:lang w:val="en-GB"/>
        </w:rPr>
        <w:t>March 2022 at 23:00 GMT+1</w:t>
      </w:r>
      <w:r w:rsidRPr="00286161">
        <w:rPr>
          <w:rFonts w:ascii="Santander Text" w:hAnsi="Santander Text" w:cstheme="minorHAnsi"/>
          <w:b/>
          <w:sz w:val="22"/>
          <w:szCs w:val="22"/>
          <w:lang w:val="en-GB"/>
        </w:rPr>
        <w:t xml:space="preserve"> (Madrid time zone). </w:t>
      </w:r>
      <w:r>
        <w:rPr>
          <w:rFonts w:ascii="Santander Text" w:hAnsi="Santander Text" w:cstheme="minorHAnsi"/>
          <w:bCs/>
          <w:sz w:val="22"/>
          <w:szCs w:val="22"/>
          <w:lang w:val="en-GB"/>
        </w:rPr>
        <w:t>Applicants that apply on 15</w:t>
      </w:r>
      <w:r w:rsidRPr="00286161">
        <w:rPr>
          <w:rFonts w:ascii="Santander Text" w:hAnsi="Santander Text" w:cstheme="minorHAnsi"/>
          <w:bCs/>
          <w:sz w:val="22"/>
          <w:szCs w:val="22"/>
          <w:vertAlign w:val="superscript"/>
          <w:lang w:val="en-GB"/>
        </w:rPr>
        <w:t>th</w:t>
      </w:r>
      <w:r>
        <w:rPr>
          <w:rFonts w:ascii="Santander Text" w:hAnsi="Santander Text" w:cstheme="minorHAnsi"/>
          <w:bCs/>
          <w:sz w:val="22"/>
          <w:szCs w:val="22"/>
          <w:lang w:val="en-GB"/>
        </w:rPr>
        <w:t xml:space="preserve"> March will have until </w:t>
      </w:r>
      <w:r w:rsidR="00AA7D1A">
        <w:rPr>
          <w:rFonts w:ascii="Santander Text" w:hAnsi="Santander Text" w:cstheme="minorHAnsi"/>
          <w:bCs/>
          <w:sz w:val="22"/>
          <w:szCs w:val="22"/>
          <w:lang w:val="en-GB"/>
        </w:rPr>
        <w:t>27</w:t>
      </w:r>
      <w:r w:rsidR="00AA7D1A" w:rsidRPr="00286161">
        <w:rPr>
          <w:rFonts w:ascii="Santander Text" w:hAnsi="Santander Text" w:cstheme="minorHAnsi"/>
          <w:bCs/>
          <w:sz w:val="22"/>
          <w:szCs w:val="22"/>
          <w:vertAlign w:val="superscript"/>
          <w:lang w:val="en-GB"/>
        </w:rPr>
        <w:t>th</w:t>
      </w:r>
      <w:r w:rsidR="00AA7D1A" w:rsidRPr="00286161">
        <w:rPr>
          <w:rFonts w:ascii="Santander Text" w:hAnsi="Santander Text" w:cstheme="minorHAnsi"/>
          <w:bCs/>
          <w:sz w:val="22"/>
          <w:szCs w:val="22"/>
          <w:lang w:val="en-GB"/>
        </w:rPr>
        <w:t xml:space="preserve"> </w:t>
      </w:r>
      <w:r>
        <w:rPr>
          <w:rFonts w:ascii="Santander Text" w:hAnsi="Santander Text" w:cstheme="minorHAnsi"/>
          <w:bCs/>
          <w:sz w:val="22"/>
          <w:szCs w:val="22"/>
          <w:lang w:val="en-GB"/>
        </w:rPr>
        <w:t>March</w:t>
      </w:r>
      <w:r w:rsidRPr="00286161">
        <w:rPr>
          <w:rFonts w:ascii="Santander Text" w:hAnsi="Santander Text" w:cstheme="minorHAnsi"/>
          <w:bCs/>
          <w:sz w:val="22"/>
          <w:szCs w:val="22"/>
          <w:lang w:val="en-GB"/>
        </w:rPr>
        <w:t xml:space="preserve"> </w:t>
      </w:r>
      <w:r w:rsidR="00DB2EC2">
        <w:rPr>
          <w:rFonts w:ascii="Santander Text" w:hAnsi="Santander Text" w:cstheme="minorHAnsi"/>
          <w:bCs/>
          <w:sz w:val="22"/>
          <w:szCs w:val="22"/>
          <w:lang w:val="en-GB"/>
        </w:rPr>
        <w:t>23:59 GMT</w:t>
      </w:r>
      <w:r w:rsidR="00405737">
        <w:rPr>
          <w:rFonts w:ascii="Santander Text" w:hAnsi="Santander Text" w:cstheme="minorHAnsi"/>
          <w:bCs/>
          <w:sz w:val="22"/>
          <w:szCs w:val="22"/>
          <w:lang w:val="en-GB"/>
        </w:rPr>
        <w:t xml:space="preserve"> (</w:t>
      </w:r>
      <w:r w:rsidR="00DB2EC2">
        <w:rPr>
          <w:rFonts w:ascii="Santander Text" w:hAnsi="Santander Text" w:cstheme="minorHAnsi"/>
          <w:bCs/>
          <w:sz w:val="22"/>
          <w:szCs w:val="22"/>
          <w:lang w:val="en-GB"/>
        </w:rPr>
        <w:t>UK</w:t>
      </w:r>
      <w:r w:rsidR="00405737">
        <w:rPr>
          <w:rFonts w:ascii="Santander Text" w:hAnsi="Santander Text" w:cstheme="minorHAnsi"/>
          <w:bCs/>
          <w:sz w:val="22"/>
          <w:szCs w:val="22"/>
          <w:lang w:val="en-GB"/>
        </w:rPr>
        <w:t xml:space="preserve"> time zone) </w:t>
      </w:r>
      <w:r w:rsidRPr="00286161">
        <w:rPr>
          <w:rFonts w:ascii="Santander Text" w:hAnsi="Santander Text" w:cstheme="minorHAnsi"/>
          <w:bCs/>
          <w:sz w:val="22"/>
          <w:szCs w:val="22"/>
          <w:lang w:val="en-GB"/>
        </w:rPr>
        <w:t>to complete the assessment.</w:t>
      </w:r>
      <w:r w:rsidRPr="00286161">
        <w:rPr>
          <w:rFonts w:ascii="Santander Text" w:hAnsi="Santander Text" w:cstheme="minorHAnsi"/>
          <w:b/>
          <w:sz w:val="22"/>
          <w:szCs w:val="22"/>
          <w:lang w:val="en-GB"/>
        </w:rPr>
        <w:t xml:space="preserve"> </w:t>
      </w:r>
    </w:p>
    <w:p w14:paraId="1189357A" w14:textId="77777777" w:rsidR="00C54097" w:rsidRDefault="00C54097" w:rsidP="00286161">
      <w:pPr>
        <w:pStyle w:val="CommentText"/>
        <w:spacing w:line="276" w:lineRule="auto"/>
        <w:jc w:val="both"/>
        <w:rPr>
          <w:rFonts w:ascii="Santander Text" w:hAnsi="Santander Text" w:cstheme="minorHAnsi"/>
          <w:b/>
          <w:sz w:val="22"/>
          <w:szCs w:val="22"/>
          <w:lang w:val="en-GB"/>
        </w:rPr>
      </w:pPr>
    </w:p>
    <w:p w14:paraId="2694B8F1" w14:textId="1E0DC69D" w:rsidR="00286161" w:rsidRPr="00286161" w:rsidRDefault="00286161" w:rsidP="00286161">
      <w:pPr>
        <w:pStyle w:val="CommentText"/>
        <w:spacing w:line="276" w:lineRule="auto"/>
        <w:jc w:val="both"/>
        <w:rPr>
          <w:rFonts w:ascii="Santander Text" w:hAnsi="Santander Text" w:cstheme="minorHAnsi"/>
          <w:bCs/>
          <w:sz w:val="22"/>
          <w:szCs w:val="22"/>
          <w:lang w:val="en-GB"/>
        </w:rPr>
      </w:pPr>
      <w:r>
        <w:rPr>
          <w:rFonts w:ascii="Santander Text" w:hAnsi="Santander Text" w:cstheme="minorHAnsi"/>
          <w:b/>
          <w:sz w:val="22"/>
          <w:szCs w:val="22"/>
          <w:lang w:val="en-GB"/>
        </w:rPr>
        <w:t>Phase 2.</w:t>
      </w:r>
    </w:p>
    <w:p w14:paraId="2694B8F2" w14:textId="3EF9F9CA" w:rsidR="00286161" w:rsidRPr="0029721B" w:rsidRDefault="0029721B" w:rsidP="0029721B">
      <w:pPr>
        <w:spacing w:before="100" w:beforeAutospacing="1" w:after="100" w:afterAutospacing="1" w:line="240" w:lineRule="auto"/>
        <w:jc w:val="both"/>
        <w:rPr>
          <w:rFonts w:ascii="Santander Text" w:hAnsi="Santander Text" w:cs="Arial"/>
          <w:lang w:val="en-GB"/>
        </w:rPr>
      </w:pPr>
      <w:r w:rsidRPr="0029721B">
        <w:rPr>
          <w:rFonts w:ascii="Santander Text" w:hAnsi="Santander Text" w:cs="Arial"/>
          <w:lang w:val="en-GB"/>
        </w:rPr>
        <w:t xml:space="preserve">Those candidates that are selected to go through Phase 2, based on the results of the evaluation of Phase 1, will be notified by email on the </w:t>
      </w:r>
      <w:r w:rsidR="0038649E">
        <w:rPr>
          <w:rFonts w:ascii="Santander Text" w:hAnsi="Santander Text" w:cs="Arial"/>
          <w:b/>
          <w:lang w:val="en-GB"/>
        </w:rPr>
        <w:t>30</w:t>
      </w:r>
      <w:r w:rsidR="0038649E">
        <w:rPr>
          <w:rFonts w:ascii="Santander Text" w:hAnsi="Santander Text" w:cs="Arial"/>
          <w:b/>
          <w:vertAlign w:val="superscript"/>
          <w:lang w:val="en-GB"/>
        </w:rPr>
        <w:t>th</w:t>
      </w:r>
      <w:r w:rsidRPr="0029721B">
        <w:rPr>
          <w:rFonts w:ascii="Santander Text" w:hAnsi="Santander Text" w:cs="Arial"/>
          <w:b/>
          <w:lang w:val="en-GB"/>
        </w:rPr>
        <w:t xml:space="preserve"> March 2022 </w:t>
      </w:r>
      <w:r w:rsidRPr="0029721B">
        <w:rPr>
          <w:rFonts w:ascii="Santander Text" w:hAnsi="Santander Text" w:cs="Arial"/>
          <w:lang w:val="en-GB"/>
        </w:rPr>
        <w:t>with the instructions and required documents that they will have to upload. These documents will be as follows:</w:t>
      </w:r>
      <w:r>
        <w:rPr>
          <w:rFonts w:ascii="Santander Text" w:hAnsi="Santander Text" w:cs="Arial"/>
          <w:lang w:val="en-GB"/>
        </w:rPr>
        <w:t xml:space="preserve"> </w:t>
      </w:r>
    </w:p>
    <w:p w14:paraId="3B93AAE5" w14:textId="77777777" w:rsidR="00416798" w:rsidRDefault="00A77B45" w:rsidP="00A77B45">
      <w:pPr>
        <w:pStyle w:val="ListParagraph"/>
        <w:numPr>
          <w:ilvl w:val="0"/>
          <w:numId w:val="2"/>
        </w:numPr>
        <w:rPr>
          <w:rFonts w:ascii="Santander Text" w:hAnsi="Santander Text" w:cs="Arial"/>
          <w:lang w:val="en-GB"/>
        </w:rPr>
      </w:pPr>
      <w:r w:rsidRPr="00A77B45">
        <w:rPr>
          <w:rFonts w:ascii="Santander Text" w:hAnsi="Santander Text" w:cs="Arial"/>
          <w:lang w:val="en-GB"/>
        </w:rPr>
        <w:t>Short essay asking</w:t>
      </w:r>
      <w:r w:rsidR="00416798">
        <w:rPr>
          <w:rFonts w:ascii="Santander Text" w:hAnsi="Santander Text" w:cs="Arial"/>
          <w:lang w:val="en-GB"/>
        </w:rPr>
        <w:t>:</w:t>
      </w:r>
    </w:p>
    <w:p w14:paraId="0FB5776C" w14:textId="77777777" w:rsidR="00416798" w:rsidRPr="00416798" w:rsidRDefault="00416798" w:rsidP="00416798">
      <w:pPr>
        <w:pStyle w:val="ListParagraph"/>
        <w:numPr>
          <w:ilvl w:val="1"/>
          <w:numId w:val="2"/>
        </w:numPr>
        <w:rPr>
          <w:rFonts w:ascii="Santander Text" w:hAnsi="Santander Text" w:cs="Arial"/>
          <w:lang w:val="en-GB"/>
        </w:rPr>
      </w:pPr>
      <w:r w:rsidRPr="00416798">
        <w:rPr>
          <w:rFonts w:ascii="Santander Text" w:hAnsi="Santander Text" w:cs="Arial"/>
          <w:lang w:val="en-GB"/>
        </w:rPr>
        <w:t>What is your most significant career accomplishment? (maximum 250 words)</w:t>
      </w:r>
    </w:p>
    <w:p w14:paraId="31FB8859" w14:textId="556A1785" w:rsidR="00A77B45" w:rsidRPr="00416798" w:rsidRDefault="00416798" w:rsidP="00416798">
      <w:pPr>
        <w:pStyle w:val="ListParagraph"/>
        <w:numPr>
          <w:ilvl w:val="1"/>
          <w:numId w:val="2"/>
        </w:numPr>
        <w:rPr>
          <w:rFonts w:ascii="Santander Text" w:hAnsi="Santander Text" w:cs="Arial"/>
          <w:lang w:val="en-GB"/>
        </w:rPr>
      </w:pPr>
      <w:r w:rsidRPr="00416798">
        <w:rPr>
          <w:rFonts w:ascii="Santander Text" w:hAnsi="Santander Text" w:cs="Arial"/>
          <w:lang w:val="en-GB"/>
        </w:rPr>
        <w:t>What are your motivations for applying to this programme and how will this programme help you advance in your career? (maximum 250 words)</w:t>
      </w:r>
    </w:p>
    <w:p w14:paraId="05639F9B" w14:textId="5DBE2C6E" w:rsidR="00A77B45" w:rsidRPr="00A77B45" w:rsidRDefault="00A77B45" w:rsidP="00A77B45">
      <w:pPr>
        <w:pStyle w:val="ListParagraph"/>
        <w:numPr>
          <w:ilvl w:val="0"/>
          <w:numId w:val="2"/>
        </w:numPr>
        <w:spacing w:before="100" w:beforeAutospacing="1" w:after="100" w:afterAutospacing="1" w:line="240" w:lineRule="auto"/>
        <w:jc w:val="both"/>
        <w:rPr>
          <w:rFonts w:ascii="Santander Text" w:hAnsi="Santander Text" w:cs="Arial"/>
          <w:lang w:val="en-GB"/>
        </w:rPr>
      </w:pPr>
      <w:r w:rsidRPr="00C061D3">
        <w:rPr>
          <w:rFonts w:ascii="Santander Text" w:hAnsi="Santander Text" w:cs="Arial"/>
          <w:lang w:val="en-GB"/>
        </w:rPr>
        <w:t xml:space="preserve">The candidates’ </w:t>
      </w:r>
      <w:r>
        <w:rPr>
          <w:rFonts w:ascii="Santander Text" w:hAnsi="Santander Text" w:cs="Arial"/>
          <w:lang w:val="en-GB"/>
        </w:rPr>
        <w:t>biography or CV.</w:t>
      </w:r>
      <w:r w:rsidRPr="00C061D3">
        <w:rPr>
          <w:rFonts w:ascii="Santander Text" w:hAnsi="Santander Text" w:cs="Arial"/>
          <w:lang w:val="en-GB"/>
        </w:rPr>
        <w:t xml:space="preserve"> </w:t>
      </w:r>
    </w:p>
    <w:p w14:paraId="2694B8F4" w14:textId="1822A951" w:rsidR="00286161" w:rsidRPr="00C061D3" w:rsidRDefault="00286161" w:rsidP="00286161">
      <w:pPr>
        <w:pStyle w:val="ListParagraph"/>
        <w:numPr>
          <w:ilvl w:val="0"/>
          <w:numId w:val="2"/>
        </w:numPr>
        <w:spacing w:before="100" w:beforeAutospacing="1" w:after="100" w:afterAutospacing="1" w:line="240" w:lineRule="auto"/>
        <w:jc w:val="both"/>
        <w:rPr>
          <w:rFonts w:ascii="Santander Text" w:hAnsi="Santander Text" w:cs="Arial"/>
          <w:lang w:val="en-GB"/>
        </w:rPr>
      </w:pPr>
      <w:r w:rsidRPr="00C061D3">
        <w:rPr>
          <w:rFonts w:ascii="Santander Text" w:hAnsi="Santander Text" w:cs="Arial"/>
          <w:lang w:val="en-GB"/>
        </w:rPr>
        <w:t xml:space="preserve">Providing a </w:t>
      </w:r>
      <w:r w:rsidR="00B67A31">
        <w:rPr>
          <w:rFonts w:ascii="Santander Text" w:hAnsi="Santander Text" w:cs="Arial"/>
          <w:lang w:val="en-GB"/>
        </w:rPr>
        <w:t>statement of support</w:t>
      </w:r>
      <w:r w:rsidRPr="00C061D3">
        <w:rPr>
          <w:rFonts w:ascii="Santander Text" w:hAnsi="Santander Text" w:cs="Arial"/>
          <w:lang w:val="en-GB"/>
        </w:rPr>
        <w:t>.</w:t>
      </w:r>
      <w:r w:rsidR="00A77B45">
        <w:rPr>
          <w:rFonts w:ascii="Santander Text" w:hAnsi="Santander Text" w:cs="Arial"/>
          <w:lang w:val="en-GB"/>
        </w:rPr>
        <w:t xml:space="preserve"> </w:t>
      </w:r>
    </w:p>
    <w:p w14:paraId="2694B8F6" w14:textId="170DC0F1" w:rsidR="0029721B" w:rsidRPr="00AC294A" w:rsidRDefault="0029721B" w:rsidP="0029721B">
      <w:pPr>
        <w:spacing w:before="100" w:beforeAutospacing="1" w:after="100" w:afterAutospacing="1" w:line="240" w:lineRule="auto"/>
        <w:jc w:val="both"/>
        <w:rPr>
          <w:rFonts w:ascii="Santander Text" w:hAnsi="Santander Text" w:cs="Arial"/>
          <w:lang w:val="en-GB"/>
        </w:rPr>
      </w:pPr>
      <w:r w:rsidRPr="0029721B">
        <w:rPr>
          <w:rFonts w:ascii="Santander Text" w:hAnsi="Santander Text" w:cstheme="minorHAnsi"/>
          <w:bCs/>
          <w:lang w:val="en-GB"/>
        </w:rPr>
        <w:t xml:space="preserve">For </w:t>
      </w:r>
      <w:r w:rsidRPr="0029721B">
        <w:rPr>
          <w:rFonts w:ascii="Santander Text" w:hAnsi="Santander Text" w:cstheme="minorHAnsi"/>
          <w:b/>
          <w:bCs/>
          <w:lang w:val="en-GB"/>
        </w:rPr>
        <w:t xml:space="preserve">Phase 2 </w:t>
      </w:r>
      <w:r w:rsidRPr="0029721B">
        <w:rPr>
          <w:rFonts w:ascii="Santander Text" w:hAnsi="Santander Text" w:cstheme="minorHAnsi"/>
          <w:lang w:val="en-GB"/>
        </w:rPr>
        <w:t xml:space="preserve">applications will be opened </w:t>
      </w:r>
      <w:r w:rsidRPr="0029721B">
        <w:rPr>
          <w:rFonts w:ascii="Santander Text" w:hAnsi="Santander Text" w:cstheme="minorHAnsi"/>
          <w:b/>
          <w:lang w:val="en-GB"/>
        </w:rPr>
        <w:t>from</w:t>
      </w:r>
      <w:r w:rsidRPr="0029721B">
        <w:rPr>
          <w:rFonts w:ascii="Santander Text" w:hAnsi="Santander Text" w:cstheme="minorHAnsi"/>
          <w:lang w:val="en-GB"/>
        </w:rPr>
        <w:t xml:space="preserve"> </w:t>
      </w:r>
      <w:r w:rsidR="00AA7D1A">
        <w:rPr>
          <w:rFonts w:ascii="Santander Text" w:hAnsi="Santander Text" w:cstheme="minorHAnsi"/>
          <w:b/>
          <w:lang w:val="en-GB"/>
        </w:rPr>
        <w:t>30</w:t>
      </w:r>
      <w:r w:rsidR="00AA7D1A">
        <w:rPr>
          <w:rFonts w:ascii="Santander Text" w:hAnsi="Santander Text" w:cstheme="minorHAnsi"/>
          <w:b/>
          <w:vertAlign w:val="superscript"/>
          <w:lang w:val="en-GB"/>
        </w:rPr>
        <w:t>th</w:t>
      </w:r>
      <w:r w:rsidRPr="0029721B">
        <w:rPr>
          <w:rFonts w:ascii="Santander Text" w:hAnsi="Santander Text" w:cstheme="minorHAnsi"/>
          <w:b/>
          <w:lang w:val="en-GB"/>
        </w:rPr>
        <w:t xml:space="preserve"> </w:t>
      </w:r>
      <w:r>
        <w:rPr>
          <w:rFonts w:ascii="Santander Text" w:hAnsi="Santander Text" w:cstheme="minorHAnsi"/>
          <w:b/>
          <w:lang w:val="en-GB"/>
        </w:rPr>
        <w:t>March</w:t>
      </w:r>
      <w:r w:rsidRPr="0029721B">
        <w:rPr>
          <w:rFonts w:ascii="Santander Text" w:hAnsi="Santander Text" w:cstheme="minorHAnsi"/>
          <w:b/>
          <w:lang w:val="en-GB"/>
        </w:rPr>
        <w:t xml:space="preserve"> 2022 to</w:t>
      </w:r>
      <w:r w:rsidR="00B67A31">
        <w:rPr>
          <w:rFonts w:ascii="Santander Text" w:hAnsi="Santander Text" w:cstheme="minorHAnsi"/>
          <w:b/>
          <w:lang w:val="en-GB"/>
        </w:rPr>
        <w:t xml:space="preserve"> 12</w:t>
      </w:r>
      <w:r w:rsidRPr="002F0FD3">
        <w:rPr>
          <w:rFonts w:ascii="Santander Text" w:hAnsi="Santander Text" w:cstheme="minorHAnsi"/>
          <w:b/>
          <w:vertAlign w:val="superscript"/>
          <w:lang w:val="en-GB"/>
        </w:rPr>
        <w:t>th</w:t>
      </w:r>
      <w:r w:rsidRPr="0029721B">
        <w:rPr>
          <w:rFonts w:ascii="Santander Text" w:hAnsi="Santander Text" w:cstheme="minorHAnsi"/>
          <w:b/>
          <w:lang w:val="en-GB"/>
        </w:rPr>
        <w:t xml:space="preserve"> </w:t>
      </w:r>
      <w:r>
        <w:rPr>
          <w:rFonts w:ascii="Santander Text" w:hAnsi="Santander Text" w:cstheme="minorHAnsi"/>
          <w:b/>
          <w:lang w:val="en-GB"/>
        </w:rPr>
        <w:t xml:space="preserve">April 2022 at 23:00 </w:t>
      </w:r>
      <w:r w:rsidRPr="00AC294A">
        <w:rPr>
          <w:rFonts w:ascii="Santander Text" w:hAnsi="Santander Text" w:cstheme="minorHAnsi"/>
          <w:b/>
          <w:lang w:val="en-GB"/>
        </w:rPr>
        <w:t>GMT+1 (Madrid time zone).</w:t>
      </w:r>
    </w:p>
    <w:p w14:paraId="2694B8F7" w14:textId="77777777" w:rsidR="00286161" w:rsidRPr="00AC294A" w:rsidRDefault="00286161" w:rsidP="00286161">
      <w:pPr>
        <w:pStyle w:val="NoSpacing"/>
        <w:tabs>
          <w:tab w:val="left" w:pos="3282"/>
        </w:tabs>
        <w:spacing w:before="100" w:beforeAutospacing="1" w:after="100" w:afterAutospacing="1"/>
        <w:jc w:val="both"/>
        <w:rPr>
          <w:rFonts w:ascii="Santander Text" w:hAnsi="Santander Text" w:cs="Arial"/>
        </w:rPr>
      </w:pPr>
      <w:r w:rsidRPr="00AC294A">
        <w:rPr>
          <w:rFonts w:ascii="Santander Text" w:hAnsi="Santander Text" w:cs="Arial"/>
        </w:rPr>
        <w:t xml:space="preserve">In order for places on the Programme to be allocated to participants, </w:t>
      </w:r>
      <w:r w:rsidR="00AC294A">
        <w:rPr>
          <w:rFonts w:ascii="Santander Text" w:hAnsi="Santander Text" w:cs="Arial"/>
        </w:rPr>
        <w:t>the LS</w:t>
      </w:r>
      <w:r w:rsidR="00217093" w:rsidRPr="00AC294A">
        <w:rPr>
          <w:rFonts w:ascii="Santander Text" w:hAnsi="Santander Text" w:cs="Arial"/>
        </w:rPr>
        <w:t>E</w:t>
      </w:r>
      <w:r w:rsidRPr="00AC294A">
        <w:rPr>
          <w:rFonts w:ascii="Santander Text" w:hAnsi="Santander Text" w:cs="Arial"/>
        </w:rPr>
        <w:t xml:space="preserve"> will confirm compliance with the selection criteria that are to be met by </w:t>
      </w:r>
      <w:r w:rsidR="0046738B">
        <w:rPr>
          <w:rFonts w:ascii="Santander Text" w:hAnsi="Santander Text" w:cs="Arial"/>
        </w:rPr>
        <w:t>candidates</w:t>
      </w:r>
      <w:r w:rsidRPr="00AC294A">
        <w:rPr>
          <w:rFonts w:ascii="Santander Text" w:hAnsi="Santander Text" w:cs="Arial"/>
        </w:rPr>
        <w:t xml:space="preserve">. The </w:t>
      </w:r>
      <w:r w:rsidR="00AC294A">
        <w:rPr>
          <w:rFonts w:ascii="Santander Text" w:hAnsi="Santander Text" w:cs="Arial"/>
        </w:rPr>
        <w:t>LS</w:t>
      </w:r>
      <w:r w:rsidR="00217093" w:rsidRPr="00AC294A">
        <w:rPr>
          <w:rFonts w:ascii="Santander Text" w:hAnsi="Santander Text" w:cs="Arial"/>
        </w:rPr>
        <w:t>E</w:t>
      </w:r>
      <w:r w:rsidRPr="00AC294A">
        <w:rPr>
          <w:rFonts w:ascii="Santander Text" w:hAnsi="Santander Text" w:cs="Arial"/>
        </w:rPr>
        <w:t xml:space="preserve"> may also assess any other selection criteria that it deems appropriate in the event that demand for places from </w:t>
      </w:r>
      <w:r w:rsidR="0046738B">
        <w:rPr>
          <w:rFonts w:ascii="Santander Text" w:hAnsi="Santander Text" w:cs="Arial"/>
        </w:rPr>
        <w:t>candidates</w:t>
      </w:r>
      <w:r w:rsidR="0046738B" w:rsidRPr="00AC294A">
        <w:rPr>
          <w:rFonts w:ascii="Santander Text" w:hAnsi="Santander Text" w:cs="Arial"/>
        </w:rPr>
        <w:t xml:space="preserve"> </w:t>
      </w:r>
      <w:r w:rsidRPr="00AC294A">
        <w:rPr>
          <w:rFonts w:ascii="Santander Text" w:hAnsi="Santander Text" w:cs="Arial"/>
        </w:rPr>
        <w:t xml:space="preserve">exceeds the number available. </w:t>
      </w:r>
    </w:p>
    <w:p w14:paraId="2694B8F8" w14:textId="77777777" w:rsidR="00286161" w:rsidRPr="00AC294A" w:rsidRDefault="00286161" w:rsidP="00286161">
      <w:pPr>
        <w:pStyle w:val="NoSpacing"/>
        <w:tabs>
          <w:tab w:val="left" w:pos="3282"/>
        </w:tabs>
        <w:spacing w:before="100" w:beforeAutospacing="1" w:after="100" w:afterAutospacing="1"/>
        <w:jc w:val="both"/>
        <w:rPr>
          <w:rFonts w:ascii="Santander Text" w:hAnsi="Santander Text" w:cs="Arial"/>
        </w:rPr>
      </w:pPr>
      <w:r w:rsidRPr="00AC294A">
        <w:rPr>
          <w:rFonts w:ascii="Santander Text" w:hAnsi="Santander Text" w:cs="Arial"/>
        </w:rPr>
        <w:t xml:space="preserve">With a view to ensuring that the Programme will benefit from the greatest possible number of </w:t>
      </w:r>
      <w:r w:rsidR="0046738B">
        <w:rPr>
          <w:rFonts w:ascii="Santander Text" w:hAnsi="Santander Text" w:cs="Arial"/>
        </w:rPr>
        <w:t>candidates</w:t>
      </w:r>
      <w:r w:rsidRPr="00AC294A">
        <w:rPr>
          <w:rFonts w:ascii="Santander Text" w:hAnsi="Santander Text" w:cs="Arial"/>
        </w:rPr>
        <w:t xml:space="preserve">, if the </w:t>
      </w:r>
      <w:r w:rsidR="00AC294A">
        <w:rPr>
          <w:rFonts w:ascii="Santander Text" w:hAnsi="Santander Text" w:cs="Arial"/>
        </w:rPr>
        <w:t>LS</w:t>
      </w:r>
      <w:r w:rsidR="00217093" w:rsidRPr="00AC294A">
        <w:rPr>
          <w:rFonts w:ascii="Santander Text" w:hAnsi="Santander Text" w:cs="Arial"/>
        </w:rPr>
        <w:t xml:space="preserve">E </w:t>
      </w:r>
      <w:r w:rsidRPr="00AC294A">
        <w:rPr>
          <w:rFonts w:ascii="Santander Text" w:hAnsi="Santander Text" w:cs="Arial"/>
        </w:rPr>
        <w:t xml:space="preserve">believes at any time that the planned number of places is not going to be filled, it may decide to apply other criteria for obtaining a place on the Programme, and it may even extend the deadline by which </w:t>
      </w:r>
      <w:r w:rsidR="0046738B">
        <w:rPr>
          <w:rFonts w:ascii="Santander Text" w:hAnsi="Santander Text" w:cs="Arial"/>
        </w:rPr>
        <w:t>candidates</w:t>
      </w:r>
      <w:r w:rsidRPr="00AC294A">
        <w:rPr>
          <w:rFonts w:ascii="Santander Text" w:hAnsi="Santander Text" w:cs="Arial"/>
        </w:rPr>
        <w:t xml:space="preserve"> may apply. </w:t>
      </w:r>
    </w:p>
    <w:p w14:paraId="2694B8F9" w14:textId="77777777" w:rsidR="00286161" w:rsidRPr="007562EA" w:rsidRDefault="00286161" w:rsidP="00286161">
      <w:pPr>
        <w:pStyle w:val="NoSpacing"/>
        <w:tabs>
          <w:tab w:val="left" w:pos="3282"/>
        </w:tabs>
        <w:spacing w:before="100" w:beforeAutospacing="1" w:after="100" w:afterAutospacing="1"/>
        <w:jc w:val="both"/>
        <w:rPr>
          <w:rFonts w:ascii="Santander Text" w:hAnsi="Santander Text" w:cs="Arial"/>
        </w:rPr>
      </w:pPr>
      <w:r w:rsidRPr="00AC294A">
        <w:rPr>
          <w:rFonts w:ascii="Santander Text" w:hAnsi="Santander Text" w:cs="Arial"/>
        </w:rPr>
        <w:t xml:space="preserve">In the event that, once the deadline has expired, some of the places allocated have not been accepted by </w:t>
      </w:r>
      <w:r w:rsidR="0046738B">
        <w:rPr>
          <w:rFonts w:ascii="Santander Text" w:hAnsi="Santander Text" w:cs="Arial"/>
        </w:rPr>
        <w:t>candidates</w:t>
      </w:r>
      <w:r w:rsidRPr="00AC294A">
        <w:rPr>
          <w:rFonts w:ascii="Santander Text" w:hAnsi="Santander Text" w:cs="Arial"/>
        </w:rPr>
        <w:t xml:space="preserve">, the </w:t>
      </w:r>
      <w:r w:rsidR="00AC294A">
        <w:rPr>
          <w:rFonts w:ascii="Santander Text" w:hAnsi="Santander Text" w:cs="Arial"/>
        </w:rPr>
        <w:t>LS</w:t>
      </w:r>
      <w:r w:rsidR="00217093" w:rsidRPr="00AC294A">
        <w:rPr>
          <w:rFonts w:ascii="Santander Text" w:hAnsi="Santander Text" w:cs="Arial"/>
        </w:rPr>
        <w:t xml:space="preserve">E </w:t>
      </w:r>
      <w:r w:rsidRPr="00AC294A">
        <w:rPr>
          <w:rFonts w:ascii="Santander Text" w:hAnsi="Santander Text" w:cs="Arial"/>
        </w:rPr>
        <w:t xml:space="preserve">will allocate these places under identical conditions to other </w:t>
      </w:r>
      <w:r w:rsidR="0046738B">
        <w:rPr>
          <w:rFonts w:ascii="Santander Text" w:hAnsi="Santander Text" w:cs="Arial"/>
        </w:rPr>
        <w:t>candidates</w:t>
      </w:r>
      <w:r w:rsidRPr="00AC294A">
        <w:rPr>
          <w:rFonts w:ascii="Santander Text" w:hAnsi="Santander Text" w:cs="Arial"/>
        </w:rPr>
        <w:t xml:space="preserve"> who meet the necessary requirements or additionally requirements that the </w:t>
      </w:r>
      <w:r w:rsidR="00AC294A">
        <w:rPr>
          <w:rFonts w:ascii="Santander Text" w:hAnsi="Santander Text" w:cs="Arial"/>
        </w:rPr>
        <w:t>LS</w:t>
      </w:r>
      <w:r w:rsidR="00AC294A" w:rsidRPr="00AC294A">
        <w:rPr>
          <w:rFonts w:ascii="Santander Text" w:hAnsi="Santander Text" w:cs="Arial"/>
        </w:rPr>
        <w:t>E</w:t>
      </w:r>
      <w:r w:rsidRPr="00AC294A">
        <w:rPr>
          <w:rFonts w:ascii="Santander Text" w:hAnsi="Santander Text" w:cs="Arial"/>
        </w:rPr>
        <w:t xml:space="preserve"> will consider with the aim that the places will not be deserted.</w:t>
      </w:r>
    </w:p>
    <w:p w14:paraId="2694B8FA" w14:textId="77777777" w:rsidR="00286161" w:rsidRPr="007562EA" w:rsidRDefault="00286161" w:rsidP="00286161">
      <w:pPr>
        <w:pStyle w:val="NoSpacing"/>
        <w:numPr>
          <w:ilvl w:val="0"/>
          <w:numId w:val="1"/>
        </w:numPr>
        <w:tabs>
          <w:tab w:val="left" w:pos="3282"/>
        </w:tabs>
        <w:spacing w:before="100" w:beforeAutospacing="1" w:after="100" w:afterAutospacing="1"/>
        <w:jc w:val="both"/>
        <w:rPr>
          <w:rFonts w:ascii="Santander Text" w:hAnsi="Santander Text" w:cs="Arial"/>
        </w:rPr>
      </w:pPr>
      <w:r w:rsidRPr="007562EA">
        <w:rPr>
          <w:rFonts w:ascii="Santander Text" w:hAnsi="Santander Text" w:cs="Arial"/>
          <w:b/>
        </w:rPr>
        <w:t xml:space="preserve">Management </w:t>
      </w:r>
    </w:p>
    <w:p w14:paraId="2694B8FB" w14:textId="77777777" w:rsidR="00286161" w:rsidRDefault="00286161" w:rsidP="00286161">
      <w:pPr>
        <w:pStyle w:val="NoSpacing"/>
        <w:tabs>
          <w:tab w:val="left" w:pos="3282"/>
        </w:tabs>
        <w:spacing w:before="100" w:beforeAutospacing="1" w:after="100" w:afterAutospacing="1"/>
        <w:jc w:val="both"/>
        <w:rPr>
          <w:rFonts w:ascii="Santander Text" w:hAnsi="Santander Text" w:cs="Arial"/>
        </w:rPr>
      </w:pPr>
      <w:r w:rsidRPr="007562EA">
        <w:rPr>
          <w:rFonts w:ascii="Santander Text" w:hAnsi="Santander Text" w:cs="Arial"/>
        </w:rPr>
        <w:t xml:space="preserve">Registration via the website created to this end at </w:t>
      </w:r>
      <w:hyperlink r:id="rId10" w:history="1">
        <w:r w:rsidRPr="007562EA">
          <w:rPr>
            <w:rStyle w:val="Hyperlink"/>
            <w:rFonts w:ascii="Santander Text" w:hAnsi="Santander Text" w:cs="Arial"/>
          </w:rPr>
          <w:t>www.santander-grants.com</w:t>
        </w:r>
      </w:hyperlink>
      <w:r w:rsidRPr="007562EA">
        <w:rPr>
          <w:rFonts w:ascii="Santander Text" w:hAnsi="Santander Text" w:cs="Arial"/>
        </w:rPr>
        <w:t xml:space="preserve"> is an essential requirement for anyone wishing to obtain a place, and the allocation of places will be notified using the management system provided. </w:t>
      </w:r>
    </w:p>
    <w:p w14:paraId="2694B8FC" w14:textId="2A137278" w:rsidR="0029721B" w:rsidRPr="0029721B" w:rsidRDefault="0029721B" w:rsidP="0029721B">
      <w:pPr>
        <w:pStyle w:val="CommentText"/>
        <w:spacing w:after="240"/>
        <w:jc w:val="both"/>
        <w:rPr>
          <w:rFonts w:ascii="Santander Text" w:hAnsi="Santander Text" w:cstheme="minorHAnsi"/>
          <w:b/>
          <w:sz w:val="22"/>
          <w:lang w:val="en-GB"/>
        </w:rPr>
      </w:pPr>
      <w:r w:rsidRPr="0029721B">
        <w:rPr>
          <w:rFonts w:ascii="Santander Text" w:hAnsi="Santander Text" w:cstheme="minorHAnsi"/>
          <w:sz w:val="22"/>
          <w:lang w:val="en-GB"/>
        </w:rPr>
        <w:t xml:space="preserve">Applications for the programme are open for </w:t>
      </w:r>
      <w:r w:rsidRPr="0029721B">
        <w:rPr>
          <w:rFonts w:ascii="Santander Text" w:hAnsi="Santander Text" w:cstheme="minorHAnsi"/>
          <w:b/>
          <w:sz w:val="22"/>
          <w:lang w:val="en-GB"/>
        </w:rPr>
        <w:t>phase 1 from</w:t>
      </w:r>
      <w:r w:rsidRPr="0029721B">
        <w:rPr>
          <w:rFonts w:ascii="Santander Text" w:hAnsi="Santander Text" w:cstheme="minorHAnsi"/>
          <w:sz w:val="22"/>
          <w:lang w:val="en-GB"/>
        </w:rPr>
        <w:t xml:space="preserve"> </w:t>
      </w:r>
      <w:r w:rsidRPr="0029721B">
        <w:rPr>
          <w:rFonts w:ascii="Santander Text" w:hAnsi="Santander Text" w:cstheme="minorHAnsi"/>
          <w:b/>
          <w:sz w:val="22"/>
          <w:lang w:val="en-GB"/>
        </w:rPr>
        <w:t>26</w:t>
      </w:r>
      <w:r w:rsidRPr="0029721B">
        <w:rPr>
          <w:rFonts w:ascii="Santander Text" w:hAnsi="Santander Text" w:cstheme="minorHAnsi"/>
          <w:b/>
          <w:sz w:val="22"/>
          <w:vertAlign w:val="superscript"/>
          <w:lang w:val="en-GB"/>
        </w:rPr>
        <w:t>th</w:t>
      </w:r>
      <w:r w:rsidRPr="0029721B">
        <w:rPr>
          <w:rFonts w:ascii="Santander Text" w:hAnsi="Santander Text" w:cstheme="minorHAnsi"/>
          <w:b/>
          <w:sz w:val="22"/>
          <w:lang w:val="en-GB"/>
        </w:rPr>
        <w:t xml:space="preserve"> January 2022 to </w:t>
      </w:r>
      <w:r>
        <w:rPr>
          <w:rFonts w:ascii="Santander Text" w:hAnsi="Santander Text" w:cstheme="minorHAnsi"/>
          <w:b/>
          <w:sz w:val="22"/>
          <w:lang w:val="en-GB"/>
        </w:rPr>
        <w:t>15</w:t>
      </w:r>
      <w:r w:rsidRPr="0029721B">
        <w:rPr>
          <w:rFonts w:ascii="Santander Text" w:hAnsi="Santander Text" w:cstheme="minorHAnsi"/>
          <w:b/>
          <w:sz w:val="22"/>
          <w:vertAlign w:val="superscript"/>
          <w:lang w:val="en-GB"/>
        </w:rPr>
        <w:t>th</w:t>
      </w:r>
      <w:r w:rsidRPr="0029721B">
        <w:rPr>
          <w:rFonts w:ascii="Santander Text" w:hAnsi="Santander Text" w:cstheme="minorHAnsi"/>
          <w:b/>
          <w:sz w:val="22"/>
          <w:lang w:val="en-GB"/>
        </w:rPr>
        <w:t xml:space="preserve"> </w:t>
      </w:r>
      <w:r>
        <w:rPr>
          <w:rFonts w:ascii="Santander Text" w:hAnsi="Santander Text" w:cstheme="minorHAnsi"/>
          <w:b/>
          <w:sz w:val="22"/>
          <w:lang w:val="en-GB"/>
        </w:rPr>
        <w:t>March</w:t>
      </w:r>
      <w:r w:rsidRPr="0029721B">
        <w:rPr>
          <w:rFonts w:ascii="Santander Text" w:hAnsi="Santander Text" w:cstheme="minorHAnsi"/>
          <w:b/>
          <w:sz w:val="22"/>
          <w:lang w:val="en-GB"/>
        </w:rPr>
        <w:t xml:space="preserve"> 2022 at 23:00 GMT+1 (Madrid time zone), and for phase 2 from </w:t>
      </w:r>
      <w:r w:rsidR="00E25AE9">
        <w:rPr>
          <w:rFonts w:ascii="Santander Text" w:hAnsi="Santander Text" w:cstheme="minorHAnsi"/>
          <w:b/>
          <w:sz w:val="22"/>
          <w:lang w:val="en-GB"/>
        </w:rPr>
        <w:t>30</w:t>
      </w:r>
      <w:r w:rsidR="00E25AE9">
        <w:rPr>
          <w:rFonts w:ascii="Santander Text" w:hAnsi="Santander Text" w:cstheme="minorHAnsi"/>
          <w:b/>
          <w:sz w:val="22"/>
          <w:vertAlign w:val="superscript"/>
          <w:lang w:val="en-GB"/>
        </w:rPr>
        <w:t>th</w:t>
      </w:r>
      <w:r w:rsidRPr="0029721B">
        <w:rPr>
          <w:rFonts w:ascii="Santander Text" w:hAnsi="Santander Text" w:cstheme="minorHAnsi"/>
          <w:b/>
          <w:sz w:val="22"/>
          <w:lang w:val="en-GB"/>
        </w:rPr>
        <w:t xml:space="preserve"> </w:t>
      </w:r>
      <w:r>
        <w:rPr>
          <w:rFonts w:ascii="Santander Text" w:hAnsi="Santander Text" w:cstheme="minorHAnsi"/>
          <w:b/>
          <w:sz w:val="22"/>
          <w:lang w:val="en-GB"/>
        </w:rPr>
        <w:t xml:space="preserve">March 2022 to </w:t>
      </w:r>
      <w:r w:rsidR="00B67A31">
        <w:rPr>
          <w:rFonts w:ascii="Santander Text" w:hAnsi="Santander Text" w:cstheme="minorHAnsi"/>
          <w:b/>
          <w:sz w:val="22"/>
          <w:lang w:val="en-GB"/>
        </w:rPr>
        <w:t>12</w:t>
      </w:r>
      <w:r w:rsidRPr="0029721B">
        <w:rPr>
          <w:rFonts w:ascii="Santander Text" w:hAnsi="Santander Text" w:cstheme="minorHAnsi"/>
          <w:b/>
          <w:sz w:val="22"/>
          <w:vertAlign w:val="superscript"/>
          <w:lang w:val="en-GB"/>
        </w:rPr>
        <w:t>th</w:t>
      </w:r>
      <w:r w:rsidRPr="0029721B">
        <w:rPr>
          <w:rFonts w:ascii="Santander Text" w:hAnsi="Santander Text" w:cstheme="minorHAnsi"/>
          <w:b/>
          <w:sz w:val="22"/>
          <w:lang w:val="en-GB"/>
        </w:rPr>
        <w:t xml:space="preserve"> </w:t>
      </w:r>
      <w:r>
        <w:rPr>
          <w:rFonts w:ascii="Santander Text" w:hAnsi="Santander Text" w:cstheme="minorHAnsi"/>
          <w:b/>
          <w:sz w:val="22"/>
          <w:lang w:val="en-GB"/>
        </w:rPr>
        <w:t>April</w:t>
      </w:r>
      <w:r w:rsidRPr="0029721B">
        <w:rPr>
          <w:rFonts w:ascii="Santander Text" w:hAnsi="Santander Text" w:cstheme="minorHAnsi"/>
          <w:b/>
          <w:sz w:val="22"/>
          <w:lang w:val="en-GB"/>
        </w:rPr>
        <w:t xml:space="preserve"> 2022.</w:t>
      </w:r>
    </w:p>
    <w:p w14:paraId="2694B8FD" w14:textId="77777777" w:rsidR="00286161" w:rsidRPr="007562EA" w:rsidRDefault="00286161" w:rsidP="00286161">
      <w:pPr>
        <w:pStyle w:val="NoSpacing"/>
        <w:numPr>
          <w:ilvl w:val="0"/>
          <w:numId w:val="1"/>
        </w:numPr>
        <w:tabs>
          <w:tab w:val="left" w:pos="3282"/>
        </w:tabs>
        <w:spacing w:before="100" w:beforeAutospacing="1" w:after="100" w:afterAutospacing="1"/>
        <w:jc w:val="both"/>
        <w:rPr>
          <w:rFonts w:ascii="Santander Text" w:hAnsi="Santander Text" w:cs="Arial"/>
        </w:rPr>
      </w:pPr>
      <w:r w:rsidRPr="007562EA">
        <w:rPr>
          <w:rFonts w:ascii="Santander Text" w:hAnsi="Santander Text" w:cs="Arial"/>
          <w:b/>
        </w:rPr>
        <w:lastRenderedPageBreak/>
        <w:t>Allocation of places among candidates</w:t>
      </w:r>
    </w:p>
    <w:p w14:paraId="2694B8FE" w14:textId="66FA62F4" w:rsidR="0029721B" w:rsidRPr="0029721B" w:rsidRDefault="0029721B" w:rsidP="0029721B">
      <w:pPr>
        <w:pStyle w:val="BodyText"/>
        <w:spacing w:after="240"/>
        <w:jc w:val="both"/>
        <w:rPr>
          <w:rFonts w:ascii="Santander Text" w:hAnsi="Santander Text" w:cstheme="minorHAnsi"/>
          <w:lang w:val="en-GB"/>
        </w:rPr>
      </w:pPr>
      <w:r w:rsidRPr="0029721B">
        <w:rPr>
          <w:rFonts w:ascii="Santander Text" w:hAnsi="Santander Text" w:cstheme="minorHAnsi"/>
          <w:lang w:val="en-GB"/>
        </w:rPr>
        <w:t xml:space="preserve">The London School of Economics and Political Science will carry out the selection process for </w:t>
      </w:r>
      <w:r>
        <w:rPr>
          <w:rFonts w:ascii="Santander Text" w:hAnsi="Santander Text" w:cstheme="minorHAnsi"/>
          <w:b/>
          <w:lang w:val="en-GB"/>
        </w:rPr>
        <w:t>phase 1 from 15</w:t>
      </w:r>
      <w:r w:rsidRPr="0029721B">
        <w:rPr>
          <w:rFonts w:ascii="Santander Text" w:hAnsi="Santander Text" w:cstheme="minorHAnsi"/>
          <w:b/>
          <w:vertAlign w:val="superscript"/>
          <w:lang w:val="en-GB"/>
        </w:rPr>
        <w:t>th</w:t>
      </w:r>
      <w:r w:rsidRPr="0029721B">
        <w:rPr>
          <w:rFonts w:ascii="Santander Text" w:hAnsi="Santander Text" w:cstheme="minorHAnsi"/>
          <w:b/>
          <w:lang w:val="en-GB"/>
        </w:rPr>
        <w:t xml:space="preserve"> </w:t>
      </w:r>
      <w:r>
        <w:rPr>
          <w:rFonts w:ascii="Santander Text" w:hAnsi="Santander Text" w:cstheme="minorHAnsi"/>
          <w:b/>
          <w:lang w:val="en-GB"/>
        </w:rPr>
        <w:t>March 2022 to 20</w:t>
      </w:r>
      <w:r w:rsidRPr="0029721B">
        <w:rPr>
          <w:rFonts w:ascii="Santander Text" w:hAnsi="Santander Text" w:cstheme="minorHAnsi"/>
          <w:b/>
          <w:vertAlign w:val="superscript"/>
          <w:lang w:val="en-GB"/>
        </w:rPr>
        <w:t>th</w:t>
      </w:r>
      <w:r w:rsidRPr="0029721B">
        <w:rPr>
          <w:rFonts w:ascii="Santander Text" w:hAnsi="Santander Text" w:cstheme="minorHAnsi"/>
          <w:b/>
          <w:lang w:val="en-GB"/>
        </w:rPr>
        <w:t xml:space="preserve"> </w:t>
      </w:r>
      <w:r>
        <w:rPr>
          <w:rFonts w:ascii="Santander Text" w:hAnsi="Santander Text" w:cstheme="minorHAnsi"/>
          <w:b/>
          <w:lang w:val="en-GB"/>
        </w:rPr>
        <w:t>March</w:t>
      </w:r>
      <w:r w:rsidRPr="0029721B">
        <w:rPr>
          <w:rFonts w:ascii="Santander Text" w:hAnsi="Santander Text" w:cstheme="minorHAnsi"/>
          <w:b/>
          <w:lang w:val="en-GB"/>
        </w:rPr>
        <w:t xml:space="preserve"> 2022, </w:t>
      </w:r>
      <w:r w:rsidRPr="0029721B">
        <w:rPr>
          <w:rFonts w:ascii="Santander Text" w:hAnsi="Santander Text" w:cstheme="minorHAnsi"/>
          <w:lang w:val="en-GB"/>
        </w:rPr>
        <w:t>and will inform the candidates on</w:t>
      </w:r>
      <w:r>
        <w:rPr>
          <w:rFonts w:ascii="Santander Text" w:hAnsi="Santander Text" w:cstheme="minorHAnsi"/>
          <w:b/>
          <w:lang w:val="en-GB"/>
        </w:rPr>
        <w:t xml:space="preserve"> </w:t>
      </w:r>
      <w:r w:rsidR="00E25AE9">
        <w:rPr>
          <w:rFonts w:ascii="Santander Text" w:hAnsi="Santander Text" w:cstheme="minorHAnsi"/>
          <w:b/>
          <w:lang w:val="en-GB"/>
        </w:rPr>
        <w:t>30</w:t>
      </w:r>
      <w:r w:rsidR="00E25AE9">
        <w:rPr>
          <w:rFonts w:ascii="Santander Text" w:hAnsi="Santander Text" w:cstheme="minorHAnsi"/>
          <w:b/>
          <w:vertAlign w:val="superscript"/>
          <w:lang w:val="en-GB"/>
        </w:rPr>
        <w:t>th</w:t>
      </w:r>
      <w:r w:rsidRPr="0029721B">
        <w:rPr>
          <w:rFonts w:ascii="Santander Text" w:hAnsi="Santander Text" w:cstheme="minorHAnsi"/>
          <w:b/>
          <w:lang w:val="en-GB"/>
        </w:rPr>
        <w:t xml:space="preserve"> </w:t>
      </w:r>
      <w:r>
        <w:rPr>
          <w:rFonts w:ascii="Santander Text" w:hAnsi="Santander Text" w:cstheme="minorHAnsi"/>
          <w:b/>
          <w:lang w:val="en-GB"/>
        </w:rPr>
        <w:t>March</w:t>
      </w:r>
      <w:r w:rsidRPr="0029721B">
        <w:rPr>
          <w:rFonts w:ascii="Santander Text" w:hAnsi="Santander Text" w:cstheme="minorHAnsi"/>
          <w:b/>
          <w:lang w:val="en-GB"/>
        </w:rPr>
        <w:t xml:space="preserve"> 2022 </w:t>
      </w:r>
      <w:r w:rsidRPr="0029721B">
        <w:rPr>
          <w:rFonts w:ascii="Santander Text" w:hAnsi="Santander Text" w:cstheme="minorHAnsi"/>
          <w:lang w:val="en-GB"/>
        </w:rPr>
        <w:t>of who has entered the second phase. The selection process for</w:t>
      </w:r>
      <w:r w:rsidRPr="0029721B">
        <w:rPr>
          <w:rFonts w:ascii="Santander Text" w:hAnsi="Santander Text" w:cstheme="minorHAnsi"/>
          <w:b/>
          <w:lang w:val="en-GB"/>
        </w:rPr>
        <w:t xml:space="preserve"> phase 2 </w:t>
      </w:r>
      <w:r w:rsidRPr="0029721B">
        <w:rPr>
          <w:rFonts w:ascii="Santander Text" w:hAnsi="Santander Text" w:cstheme="minorHAnsi"/>
          <w:lang w:val="en-GB"/>
        </w:rPr>
        <w:t>will be carried out from</w:t>
      </w:r>
      <w:r w:rsidRPr="0029721B">
        <w:rPr>
          <w:rFonts w:ascii="Santander Text" w:hAnsi="Santander Text" w:cstheme="minorHAnsi"/>
          <w:b/>
          <w:lang w:val="en-GB"/>
        </w:rPr>
        <w:t xml:space="preserve"> </w:t>
      </w:r>
      <w:r w:rsidR="00B67A31">
        <w:rPr>
          <w:rFonts w:ascii="Santander Text" w:hAnsi="Santander Text" w:cstheme="minorHAnsi"/>
          <w:b/>
          <w:lang w:val="en-GB"/>
        </w:rPr>
        <w:t>13</w:t>
      </w:r>
      <w:r w:rsidRPr="0029721B">
        <w:rPr>
          <w:rFonts w:ascii="Santander Text" w:hAnsi="Santander Text" w:cstheme="minorHAnsi"/>
          <w:b/>
          <w:vertAlign w:val="superscript"/>
          <w:lang w:val="en-GB"/>
        </w:rPr>
        <w:t>th</w:t>
      </w:r>
      <w:r w:rsidRPr="0029721B">
        <w:rPr>
          <w:rFonts w:ascii="Santander Text" w:hAnsi="Santander Text" w:cstheme="minorHAnsi"/>
          <w:b/>
          <w:lang w:val="en-GB"/>
        </w:rPr>
        <w:t xml:space="preserve"> </w:t>
      </w:r>
      <w:r>
        <w:rPr>
          <w:rFonts w:ascii="Santander Text" w:hAnsi="Santander Text" w:cstheme="minorHAnsi"/>
          <w:b/>
          <w:lang w:val="en-GB"/>
        </w:rPr>
        <w:t xml:space="preserve">April 2022 to </w:t>
      </w:r>
      <w:r w:rsidR="00B67A31">
        <w:rPr>
          <w:rFonts w:ascii="Santander Text" w:hAnsi="Santander Text" w:cstheme="minorHAnsi"/>
          <w:b/>
          <w:lang w:val="en-GB"/>
        </w:rPr>
        <w:t>10</w:t>
      </w:r>
      <w:r w:rsidRPr="0029721B">
        <w:rPr>
          <w:rFonts w:ascii="Santander Text" w:hAnsi="Santander Text" w:cstheme="minorHAnsi"/>
          <w:b/>
          <w:vertAlign w:val="superscript"/>
          <w:lang w:val="en-GB"/>
        </w:rPr>
        <w:t>th</w:t>
      </w:r>
      <w:r w:rsidRPr="0029721B">
        <w:rPr>
          <w:rFonts w:ascii="Santander Text" w:hAnsi="Santander Text" w:cstheme="minorHAnsi"/>
          <w:b/>
          <w:lang w:val="en-GB"/>
        </w:rPr>
        <w:t xml:space="preserve"> </w:t>
      </w:r>
      <w:r w:rsidR="00B67A31">
        <w:rPr>
          <w:rFonts w:ascii="Santander Text" w:hAnsi="Santander Text" w:cstheme="minorHAnsi"/>
          <w:b/>
          <w:lang w:val="en-GB"/>
        </w:rPr>
        <w:t>May</w:t>
      </w:r>
      <w:r w:rsidRPr="0029721B">
        <w:rPr>
          <w:rFonts w:ascii="Santander Text" w:hAnsi="Santander Text" w:cstheme="minorHAnsi"/>
          <w:b/>
          <w:lang w:val="en-GB"/>
        </w:rPr>
        <w:t xml:space="preserve"> 2022, LSE </w:t>
      </w:r>
      <w:r w:rsidRPr="0029721B">
        <w:rPr>
          <w:rFonts w:ascii="Santander Text" w:hAnsi="Santander Text" w:cstheme="minorHAnsi"/>
          <w:lang w:val="en-GB"/>
        </w:rPr>
        <w:t>will allocate the places to the candidates on</w:t>
      </w:r>
      <w:r w:rsidRPr="0029721B">
        <w:rPr>
          <w:rFonts w:ascii="Santander Text" w:hAnsi="Santander Text" w:cstheme="minorHAnsi"/>
          <w:b/>
          <w:lang w:val="en-GB"/>
        </w:rPr>
        <w:t xml:space="preserve"> </w:t>
      </w:r>
      <w:r w:rsidR="00B67A31">
        <w:rPr>
          <w:rFonts w:ascii="Santander Text" w:hAnsi="Santander Text" w:cstheme="minorHAnsi"/>
          <w:b/>
          <w:lang w:val="en-GB"/>
        </w:rPr>
        <w:t>11</w:t>
      </w:r>
      <w:r w:rsidRPr="0029721B">
        <w:rPr>
          <w:rFonts w:ascii="Santander Text" w:hAnsi="Santander Text" w:cstheme="minorHAnsi"/>
          <w:b/>
          <w:vertAlign w:val="superscript"/>
          <w:lang w:val="en-GB"/>
        </w:rPr>
        <w:t>th</w:t>
      </w:r>
      <w:r w:rsidRPr="0029721B">
        <w:rPr>
          <w:rFonts w:ascii="Santander Text" w:hAnsi="Santander Text" w:cstheme="minorHAnsi"/>
          <w:b/>
          <w:lang w:val="en-GB"/>
        </w:rPr>
        <w:t xml:space="preserve"> </w:t>
      </w:r>
      <w:r w:rsidR="00B67A31">
        <w:rPr>
          <w:rFonts w:ascii="Santander Text" w:hAnsi="Santander Text" w:cstheme="minorHAnsi"/>
          <w:b/>
          <w:lang w:val="en-GB"/>
        </w:rPr>
        <w:t>May</w:t>
      </w:r>
      <w:r w:rsidRPr="0029721B">
        <w:rPr>
          <w:rFonts w:ascii="Santander Text" w:hAnsi="Santander Text" w:cstheme="minorHAnsi"/>
          <w:b/>
          <w:lang w:val="en-GB"/>
        </w:rPr>
        <w:t xml:space="preserve"> 2022, </w:t>
      </w:r>
      <w:r w:rsidRPr="0029721B">
        <w:rPr>
          <w:rFonts w:ascii="Santander Text" w:hAnsi="Santander Text" w:cstheme="minorHAnsi"/>
          <w:lang w:val="en-GB"/>
        </w:rPr>
        <w:t xml:space="preserve">and it will not be possible to extend this deadline under any circumstances. Candidates who are notified that a place has been assigned will have </w:t>
      </w:r>
      <w:r w:rsidRPr="0029721B">
        <w:rPr>
          <w:rFonts w:ascii="Santander Text" w:hAnsi="Santander Text" w:cstheme="minorHAnsi"/>
          <w:b/>
          <w:lang w:val="en-GB"/>
        </w:rPr>
        <w:t>7 calendar days</w:t>
      </w:r>
      <w:r w:rsidRPr="0029721B">
        <w:rPr>
          <w:rFonts w:ascii="Santander Text" w:hAnsi="Santander Text" w:cstheme="minorHAnsi"/>
          <w:lang w:val="en-GB"/>
        </w:rPr>
        <w:t xml:space="preserve"> to indicate their acceptance through </w:t>
      </w:r>
      <w:hyperlink r:id="rId11" w:history="1">
        <w:r w:rsidRPr="0029721B">
          <w:rPr>
            <w:rStyle w:val="Hyperlink"/>
            <w:rFonts w:ascii="Santander Text" w:hAnsi="Santander Text" w:cstheme="minorHAnsi"/>
            <w:lang w:val="en-GB"/>
          </w:rPr>
          <w:t>www.becas-santander.com</w:t>
        </w:r>
      </w:hyperlink>
      <w:r w:rsidRPr="0029721B">
        <w:rPr>
          <w:rFonts w:ascii="Santander Text" w:hAnsi="Santander Text" w:cstheme="minorHAnsi"/>
          <w:lang w:val="en-GB"/>
        </w:rPr>
        <w:t>.</w:t>
      </w:r>
    </w:p>
    <w:p w14:paraId="2694B8FF" w14:textId="77777777" w:rsidR="00286161" w:rsidRPr="007562EA" w:rsidRDefault="00286161" w:rsidP="00286161">
      <w:pPr>
        <w:pStyle w:val="NoSpacing"/>
        <w:tabs>
          <w:tab w:val="left" w:pos="3282"/>
        </w:tabs>
        <w:spacing w:before="100" w:beforeAutospacing="1" w:after="100" w:afterAutospacing="1"/>
        <w:jc w:val="both"/>
        <w:rPr>
          <w:rFonts w:ascii="Santander Text" w:hAnsi="Santander Text" w:cs="Arial"/>
        </w:rPr>
      </w:pPr>
      <w:r w:rsidRPr="00C4018E">
        <w:rPr>
          <w:rFonts w:ascii="Santander Text" w:hAnsi="Santander Text" w:cs="Arial"/>
        </w:rPr>
        <w:t xml:space="preserve">In the event that, once the deadline has expired, some of the places allocated have not been accepted by </w:t>
      </w:r>
      <w:r w:rsidR="0046738B">
        <w:rPr>
          <w:rFonts w:ascii="Santander Text" w:hAnsi="Santander Text" w:cs="Arial"/>
        </w:rPr>
        <w:t>candidates</w:t>
      </w:r>
      <w:r w:rsidRPr="00C4018E">
        <w:rPr>
          <w:rFonts w:ascii="Santander Text" w:hAnsi="Santander Text" w:cs="Arial"/>
        </w:rPr>
        <w:t xml:space="preserve">, the </w:t>
      </w:r>
      <w:r w:rsidR="00AC294A">
        <w:rPr>
          <w:rFonts w:ascii="Santander Text" w:hAnsi="Santander Text" w:cs="Arial"/>
        </w:rPr>
        <w:t>LSE</w:t>
      </w:r>
      <w:r w:rsidRPr="00C4018E">
        <w:rPr>
          <w:rFonts w:ascii="Santander Text" w:hAnsi="Santander Text" w:cs="Arial"/>
        </w:rPr>
        <w:t xml:space="preserve"> will allocate these places under identical conditions to other </w:t>
      </w:r>
      <w:r w:rsidR="0046738B">
        <w:rPr>
          <w:rFonts w:ascii="Santander Text" w:hAnsi="Santander Text" w:cs="Arial"/>
        </w:rPr>
        <w:t>candidates</w:t>
      </w:r>
      <w:r w:rsidRPr="00C4018E">
        <w:rPr>
          <w:rFonts w:ascii="Santander Text" w:hAnsi="Santander Text" w:cs="Arial"/>
        </w:rPr>
        <w:t xml:space="preserve"> who meet the necessary requirements or additionally requirements that the </w:t>
      </w:r>
      <w:r w:rsidR="00AC294A">
        <w:rPr>
          <w:rFonts w:ascii="Santander Text" w:hAnsi="Santander Text" w:cs="Arial"/>
        </w:rPr>
        <w:t>LSE</w:t>
      </w:r>
      <w:r w:rsidRPr="00C4018E">
        <w:rPr>
          <w:rFonts w:ascii="Santander Text" w:hAnsi="Santander Text" w:cs="Arial"/>
        </w:rPr>
        <w:t xml:space="preserve"> will consider with the aim that the places will not be deserted.</w:t>
      </w:r>
    </w:p>
    <w:p w14:paraId="2694B900" w14:textId="77777777" w:rsidR="00286161" w:rsidRPr="007562EA" w:rsidRDefault="00286161" w:rsidP="00286161">
      <w:pPr>
        <w:pStyle w:val="NoSpacing"/>
        <w:numPr>
          <w:ilvl w:val="0"/>
          <w:numId w:val="1"/>
        </w:numPr>
        <w:tabs>
          <w:tab w:val="left" w:pos="3282"/>
        </w:tabs>
        <w:spacing w:before="100" w:beforeAutospacing="1" w:after="100" w:afterAutospacing="1"/>
        <w:jc w:val="both"/>
        <w:rPr>
          <w:rFonts w:ascii="Santander Text" w:hAnsi="Santander Text" w:cs="Arial"/>
          <w:b/>
        </w:rPr>
      </w:pPr>
      <w:r w:rsidRPr="007562EA">
        <w:rPr>
          <w:rFonts w:ascii="Santander Text" w:hAnsi="Santander Text" w:cs="Arial"/>
          <w:b/>
        </w:rPr>
        <w:t>Taxation of the Programme</w:t>
      </w:r>
    </w:p>
    <w:p w14:paraId="4C5D4A35" w14:textId="79EC37D3" w:rsidR="00405737" w:rsidRPr="007562EA" w:rsidRDefault="00286161" w:rsidP="00286161">
      <w:pPr>
        <w:pStyle w:val="NoSpacing"/>
        <w:tabs>
          <w:tab w:val="left" w:pos="3282"/>
        </w:tabs>
        <w:spacing w:before="100" w:beforeAutospacing="1" w:after="100" w:afterAutospacing="1"/>
        <w:jc w:val="both"/>
        <w:rPr>
          <w:rFonts w:ascii="Santander Text" w:hAnsi="Santander Text" w:cs="Arial"/>
        </w:rPr>
      </w:pPr>
      <w:r w:rsidRPr="007562EA">
        <w:rPr>
          <w:rFonts w:ascii="Santander Text" w:hAnsi="Santander Text" w:cs="Arial"/>
        </w:rPr>
        <w:t xml:space="preserve">The corresponding tax regulations in force will be applied to the grants and, specifically, the provisions regarding Spanish Personal Income Tax and that on occasions could give rise to the practice of withholdings on account of the aforementioned Tax for part of </w:t>
      </w:r>
      <w:r w:rsidR="00AC294A">
        <w:rPr>
          <w:rFonts w:ascii="Santander Text" w:hAnsi="Santander Text" w:cs="Arial"/>
        </w:rPr>
        <w:t>LS</w:t>
      </w:r>
      <w:r>
        <w:rPr>
          <w:rFonts w:ascii="Santander Text" w:hAnsi="Santander Text" w:cs="Arial"/>
        </w:rPr>
        <w:t>E</w:t>
      </w:r>
      <w:r w:rsidRPr="007562EA">
        <w:rPr>
          <w:rFonts w:ascii="Santander Text" w:hAnsi="Santander Text" w:cs="Arial"/>
        </w:rPr>
        <w:t xml:space="preserve"> and the obligation for the beneficiary of the grant to include the corresponding amounts in their annual income statement (compliance with the fiscal obligations of the beneficiary of the grant will be their sole responsibility).</w:t>
      </w:r>
    </w:p>
    <w:p w14:paraId="2694B902" w14:textId="77777777" w:rsidR="00286161" w:rsidRPr="00A47F24" w:rsidRDefault="00286161" w:rsidP="00286161">
      <w:pPr>
        <w:pStyle w:val="NoSpacing"/>
        <w:numPr>
          <w:ilvl w:val="0"/>
          <w:numId w:val="1"/>
        </w:numPr>
        <w:tabs>
          <w:tab w:val="left" w:pos="3282"/>
        </w:tabs>
        <w:spacing w:before="100" w:beforeAutospacing="1" w:after="100" w:afterAutospacing="1"/>
        <w:jc w:val="both"/>
        <w:rPr>
          <w:rFonts w:ascii="Santander Text" w:hAnsi="Santander Text" w:cs="Arial"/>
        </w:rPr>
      </w:pPr>
      <w:r w:rsidRPr="00A47F24">
        <w:rPr>
          <w:rFonts w:ascii="Santander Text" w:hAnsi="Santander Text" w:cs="Arial"/>
          <w:b/>
        </w:rPr>
        <w:t xml:space="preserve">Data protection </w:t>
      </w:r>
    </w:p>
    <w:p w14:paraId="2694B903" w14:textId="77777777" w:rsidR="00286161" w:rsidRPr="007562EA" w:rsidRDefault="00286161" w:rsidP="00286161">
      <w:pPr>
        <w:pStyle w:val="NoSpacing"/>
        <w:tabs>
          <w:tab w:val="left" w:pos="3282"/>
        </w:tabs>
        <w:spacing w:before="100" w:beforeAutospacing="1" w:after="100" w:afterAutospacing="1"/>
        <w:jc w:val="both"/>
        <w:rPr>
          <w:rFonts w:ascii="Santander Text" w:hAnsi="Santander Text" w:cs="Arial"/>
        </w:rPr>
      </w:pPr>
      <w:r w:rsidRPr="007562EA">
        <w:rPr>
          <w:rFonts w:ascii="Santander Text" w:hAnsi="Santander Text" w:cs="Arial"/>
        </w:rPr>
        <w:t xml:space="preserve">Regulation of personal data applicable to the Programme is set in the Privacy Policy of Santander Grants available at </w:t>
      </w:r>
      <w:hyperlink r:id="rId12" w:history="1">
        <w:r w:rsidRPr="007562EA">
          <w:rPr>
            <w:rStyle w:val="Hyperlink"/>
            <w:rFonts w:ascii="Santander Text" w:hAnsi="Santander Text" w:cs="Arial"/>
          </w:rPr>
          <w:t>www.santander-grants.com/es/legal/privacy</w:t>
        </w:r>
      </w:hyperlink>
      <w:r w:rsidRPr="007562EA">
        <w:rPr>
          <w:rFonts w:ascii="Santander Text" w:hAnsi="Santander Text" w:cs="Arial"/>
        </w:rPr>
        <w:t>.</w:t>
      </w:r>
    </w:p>
    <w:p w14:paraId="2694B904" w14:textId="77777777" w:rsidR="00286161" w:rsidRPr="007562EA" w:rsidRDefault="00286161" w:rsidP="00286161">
      <w:pPr>
        <w:pStyle w:val="ListParagraph"/>
        <w:numPr>
          <w:ilvl w:val="0"/>
          <w:numId w:val="1"/>
        </w:numPr>
        <w:tabs>
          <w:tab w:val="left" w:pos="3282"/>
        </w:tabs>
        <w:spacing w:before="100" w:beforeAutospacing="1" w:after="100" w:afterAutospacing="1" w:line="240" w:lineRule="auto"/>
        <w:jc w:val="both"/>
        <w:rPr>
          <w:rFonts w:ascii="Santander Text" w:hAnsi="Santander Text" w:cs="Arial"/>
          <w:lang w:val="en-GB"/>
        </w:rPr>
      </w:pPr>
      <w:r w:rsidRPr="007562EA">
        <w:rPr>
          <w:rFonts w:ascii="Santander Text" w:hAnsi="Santander Text" w:cs="Arial"/>
          <w:b/>
          <w:lang w:val="en-GB"/>
        </w:rPr>
        <w:t>Modification of Terms and Conditions of the Prog</w:t>
      </w:r>
      <w:r w:rsidR="00D53DB3">
        <w:rPr>
          <w:rFonts w:ascii="Santander Text" w:hAnsi="Santander Text" w:cs="Arial"/>
          <w:b/>
          <w:lang w:val="en-GB"/>
        </w:rPr>
        <w:t>r</w:t>
      </w:r>
      <w:r w:rsidRPr="007562EA">
        <w:rPr>
          <w:rFonts w:ascii="Santander Text" w:hAnsi="Santander Text" w:cs="Arial"/>
          <w:b/>
          <w:lang w:val="en-GB"/>
        </w:rPr>
        <w:t>amme</w:t>
      </w:r>
    </w:p>
    <w:p w14:paraId="2694B905" w14:textId="66C587FE" w:rsidR="00286161" w:rsidRPr="007562EA" w:rsidRDefault="00286161" w:rsidP="00286161">
      <w:pPr>
        <w:tabs>
          <w:tab w:val="left" w:pos="3282"/>
        </w:tabs>
        <w:spacing w:before="100" w:beforeAutospacing="1" w:after="100" w:afterAutospacing="1" w:line="240" w:lineRule="auto"/>
        <w:jc w:val="both"/>
        <w:rPr>
          <w:rFonts w:ascii="Santander Text" w:hAnsi="Santander Text" w:cs="Arial"/>
          <w:lang w:val="en-GB"/>
        </w:rPr>
      </w:pPr>
      <w:r w:rsidRPr="007562EA">
        <w:rPr>
          <w:rFonts w:ascii="Santander Text" w:hAnsi="Santander Text" w:cs="Arial"/>
          <w:lang w:val="en-GB"/>
        </w:rPr>
        <w:t xml:space="preserve">The fact of participate this Call for the Programme implies acceptance by the </w:t>
      </w:r>
      <w:r w:rsidR="0046738B">
        <w:rPr>
          <w:rFonts w:ascii="Santander Text" w:hAnsi="Santander Text" w:cs="Arial"/>
        </w:rPr>
        <w:t>candidates</w:t>
      </w:r>
      <w:r w:rsidRPr="007562EA">
        <w:rPr>
          <w:rFonts w:ascii="Santander Text" w:hAnsi="Santander Text" w:cs="Arial"/>
          <w:lang w:val="en-GB"/>
        </w:rPr>
        <w:t xml:space="preserve"> of its Terms and Conditions, and its resolution, which will be final, as well as the waiver of any type of claim on any aspect stipulated in them, such as allocation, selection</w:t>
      </w:r>
      <w:r w:rsidR="0029481B">
        <w:rPr>
          <w:rFonts w:ascii="Santander Text" w:hAnsi="Santander Text" w:cs="Arial"/>
          <w:lang w:val="en-GB"/>
        </w:rPr>
        <w:t>,</w:t>
      </w:r>
      <w:r w:rsidRPr="007562EA">
        <w:rPr>
          <w:rFonts w:ascii="Santander Text" w:hAnsi="Santander Text" w:cs="Arial"/>
          <w:lang w:val="en-GB"/>
        </w:rPr>
        <w:t xml:space="preserve"> and admission criteria.</w:t>
      </w:r>
    </w:p>
    <w:p w14:paraId="2694B90A" w14:textId="7C8DCCE7" w:rsidR="003064E8" w:rsidRDefault="00AC294A" w:rsidP="00286161">
      <w:pPr>
        <w:tabs>
          <w:tab w:val="left" w:pos="3282"/>
        </w:tabs>
        <w:spacing w:before="100" w:beforeAutospacing="1" w:after="100" w:afterAutospacing="1" w:line="240" w:lineRule="auto"/>
        <w:jc w:val="both"/>
        <w:rPr>
          <w:rStyle w:val="Hyperlink"/>
          <w:rFonts w:ascii="Santander Text" w:hAnsi="Santander Text" w:cs="Arial"/>
          <w:lang w:val="en-GB"/>
        </w:rPr>
      </w:pPr>
      <w:r>
        <w:rPr>
          <w:rFonts w:ascii="Santander Text" w:hAnsi="Santander Text" w:cs="Arial"/>
          <w:lang w:val="en-GB"/>
        </w:rPr>
        <w:t>LSE</w:t>
      </w:r>
      <w:r w:rsidR="00286161" w:rsidRPr="007562EA">
        <w:rPr>
          <w:rFonts w:ascii="Santander Text" w:hAnsi="Santander Text" w:cs="Arial"/>
          <w:lang w:val="en-GB"/>
        </w:rPr>
        <w:t xml:space="preserve"> and </w:t>
      </w:r>
      <w:r w:rsidR="00286161" w:rsidRPr="00C4018E">
        <w:rPr>
          <w:rFonts w:ascii="Santander Text" w:hAnsi="Santander Text" w:cs="Arial"/>
          <w:lang w:val="en-GB"/>
        </w:rPr>
        <w:t>Santander</w:t>
      </w:r>
      <w:r w:rsidR="00286161" w:rsidRPr="007562EA">
        <w:rPr>
          <w:rFonts w:ascii="Santander Text" w:hAnsi="Santander Text" w:cs="Arial"/>
          <w:lang w:val="en-GB"/>
        </w:rPr>
        <w:t xml:space="preserve"> reserve the right to modify or amend any of the Terms and Conditions of the Call of the Programme, partially or totally at any time, even suspend, postpone</w:t>
      </w:r>
      <w:r w:rsidR="0029481B">
        <w:rPr>
          <w:rFonts w:ascii="Santander Text" w:hAnsi="Santander Text" w:cs="Arial"/>
          <w:lang w:val="en-GB"/>
        </w:rPr>
        <w:t>,</w:t>
      </w:r>
      <w:r w:rsidR="00286161" w:rsidRPr="007562EA">
        <w:rPr>
          <w:rFonts w:ascii="Santander Text" w:hAnsi="Santander Text" w:cs="Arial"/>
          <w:lang w:val="en-GB"/>
        </w:rPr>
        <w:t xml:space="preserve"> or cancel the Call if there’s a sufficient, justified</w:t>
      </w:r>
      <w:r w:rsidR="00AB1634">
        <w:rPr>
          <w:rFonts w:ascii="Santander Text" w:hAnsi="Santander Text" w:cs="Arial"/>
          <w:lang w:val="en-GB"/>
        </w:rPr>
        <w:t>,</w:t>
      </w:r>
      <w:r w:rsidR="00286161" w:rsidRPr="007562EA">
        <w:rPr>
          <w:rFonts w:ascii="Santander Text" w:hAnsi="Santander Text" w:cs="Arial"/>
          <w:lang w:val="en-GB"/>
        </w:rPr>
        <w:t xml:space="preserve"> and objective reason</w:t>
      </w:r>
      <w:r w:rsidR="00286161" w:rsidRPr="007562EA">
        <w:rPr>
          <w:rFonts w:ascii="Santander Text" w:hAnsi="Santander Text"/>
          <w:lang w:val="en-GB"/>
        </w:rPr>
        <w:t xml:space="preserve"> </w:t>
      </w:r>
      <w:r w:rsidR="00286161" w:rsidRPr="007562EA">
        <w:rPr>
          <w:rFonts w:ascii="Santander Text" w:hAnsi="Santander Text" w:cs="Arial"/>
          <w:lang w:val="en-GB"/>
        </w:rPr>
        <w:t xml:space="preserve">with the purpose of preserving the social impact that </w:t>
      </w:r>
      <w:r>
        <w:rPr>
          <w:rFonts w:ascii="Santander Text" w:hAnsi="Santander Text" w:cs="Arial"/>
          <w:lang w:val="en-GB"/>
        </w:rPr>
        <w:t>LSE</w:t>
      </w:r>
      <w:r w:rsidR="00286161" w:rsidRPr="007562EA">
        <w:rPr>
          <w:rFonts w:ascii="Santander Text" w:hAnsi="Santander Text" w:cs="Arial"/>
          <w:lang w:val="en-GB"/>
        </w:rPr>
        <w:t xml:space="preserve"> and </w:t>
      </w:r>
      <w:r w:rsidR="00286161" w:rsidRPr="00C4018E">
        <w:rPr>
          <w:rFonts w:ascii="Santander Text" w:hAnsi="Santander Text" w:cs="Arial"/>
          <w:lang w:val="en-GB"/>
        </w:rPr>
        <w:t xml:space="preserve">Santander </w:t>
      </w:r>
      <w:r w:rsidR="00286161" w:rsidRPr="007562EA">
        <w:rPr>
          <w:rFonts w:ascii="Santander Text" w:hAnsi="Santander Text" w:cs="Arial"/>
          <w:lang w:val="en-GB"/>
        </w:rPr>
        <w:t xml:space="preserve">pursue with the present Call. In any case, </w:t>
      </w:r>
      <w:r>
        <w:rPr>
          <w:rFonts w:ascii="Santander Text" w:hAnsi="Santander Text" w:cs="Arial"/>
          <w:lang w:val="en-GB"/>
        </w:rPr>
        <w:t>LS</w:t>
      </w:r>
      <w:r w:rsidR="00286161">
        <w:rPr>
          <w:rFonts w:ascii="Santander Text" w:hAnsi="Santander Text" w:cs="Arial"/>
          <w:lang w:val="en-GB"/>
        </w:rPr>
        <w:t>E</w:t>
      </w:r>
      <w:r w:rsidR="00286161" w:rsidRPr="007562EA">
        <w:rPr>
          <w:rFonts w:ascii="Santander Text" w:hAnsi="Santander Text" w:cs="Arial"/>
          <w:lang w:val="en-GB"/>
        </w:rPr>
        <w:t xml:space="preserve"> and </w:t>
      </w:r>
      <w:r w:rsidR="00286161" w:rsidRPr="00C4018E">
        <w:rPr>
          <w:rFonts w:ascii="Santander Text" w:hAnsi="Santander Text" w:cs="Arial"/>
          <w:lang w:val="en-GB"/>
        </w:rPr>
        <w:t>Santander</w:t>
      </w:r>
      <w:r w:rsidR="00286161" w:rsidRPr="00C061D3">
        <w:rPr>
          <w:rFonts w:ascii="Santander Text" w:hAnsi="Santander Text" w:cs="Arial"/>
          <w:lang w:val="en-GB"/>
        </w:rPr>
        <w:t xml:space="preserve"> </w:t>
      </w:r>
      <w:r w:rsidR="00286161" w:rsidRPr="007562EA">
        <w:rPr>
          <w:rFonts w:ascii="Santander Text" w:hAnsi="Santander Text" w:cs="Arial"/>
          <w:lang w:val="en-GB"/>
        </w:rPr>
        <w:t xml:space="preserve">shall inform to the Candidates about the modifications, corrections or amendments made through the website </w:t>
      </w:r>
      <w:hyperlink r:id="rId13" w:history="1">
        <w:r w:rsidR="00286161" w:rsidRPr="007562EA">
          <w:rPr>
            <w:rStyle w:val="Hyperlink"/>
            <w:rFonts w:ascii="Santander Text" w:hAnsi="Santander Text" w:cs="Arial"/>
            <w:lang w:val="en-GB"/>
          </w:rPr>
          <w:t>www.santander-grants.com</w:t>
        </w:r>
      </w:hyperlink>
      <w:r w:rsidR="00286161" w:rsidRPr="007562EA">
        <w:rPr>
          <w:rStyle w:val="Hyperlink"/>
          <w:rFonts w:ascii="Santander Text" w:hAnsi="Santander Text" w:cs="Arial"/>
          <w:lang w:val="en-GB"/>
        </w:rPr>
        <w:t xml:space="preserve">. </w:t>
      </w:r>
    </w:p>
    <w:p w14:paraId="429F937D" w14:textId="040E25BC" w:rsidR="00D16B16" w:rsidRPr="00A003C8" w:rsidRDefault="00D16B16" w:rsidP="00286161">
      <w:pPr>
        <w:tabs>
          <w:tab w:val="left" w:pos="3282"/>
        </w:tabs>
        <w:spacing w:before="100" w:beforeAutospacing="1" w:after="100" w:afterAutospacing="1" w:line="240" w:lineRule="auto"/>
        <w:jc w:val="both"/>
        <w:rPr>
          <w:rFonts w:ascii="Santander Text" w:hAnsi="Santander Text" w:cs="Arial"/>
          <w:lang w:val="en-GB"/>
        </w:rPr>
      </w:pPr>
      <w:r w:rsidRPr="00A003C8">
        <w:rPr>
          <w:rFonts w:ascii="Santander Text" w:hAnsi="Santander Text" w:cs="Arial"/>
          <w:lang w:val="en-GB"/>
        </w:rPr>
        <w:t xml:space="preserve">These terms and conditions shall prevail over any form of communication that candidates may receive from </w:t>
      </w:r>
      <w:hyperlink r:id="rId14" w:history="1">
        <w:r w:rsidR="00A003C8" w:rsidRPr="007562EA">
          <w:rPr>
            <w:rStyle w:val="Hyperlink"/>
            <w:rFonts w:ascii="Santander Text" w:hAnsi="Santander Text" w:cs="Arial"/>
            <w:lang w:val="en-GB"/>
          </w:rPr>
          <w:t>www.santander-grants.com</w:t>
        </w:r>
      </w:hyperlink>
      <w:r w:rsidRPr="00A003C8">
        <w:rPr>
          <w:rFonts w:ascii="Santander Text" w:hAnsi="Santander Text" w:cs="Arial"/>
          <w:lang w:val="en-GB"/>
        </w:rPr>
        <w:t>.</w:t>
      </w:r>
    </w:p>
    <w:p w14:paraId="2694B90C" w14:textId="77777777" w:rsidR="003064E8" w:rsidRDefault="003064E8" w:rsidP="00286161">
      <w:pPr>
        <w:tabs>
          <w:tab w:val="left" w:pos="3282"/>
        </w:tabs>
        <w:spacing w:before="100" w:beforeAutospacing="1" w:after="100" w:afterAutospacing="1" w:line="240" w:lineRule="auto"/>
        <w:jc w:val="both"/>
        <w:rPr>
          <w:rStyle w:val="Hyperlink"/>
          <w:rFonts w:ascii="Santander Text" w:hAnsi="Santander Text" w:cs="Arial"/>
          <w:lang w:val="en-GB"/>
        </w:rPr>
      </w:pPr>
    </w:p>
    <w:p w14:paraId="2694B916" w14:textId="77777777" w:rsidR="003064E8" w:rsidRDefault="003064E8" w:rsidP="003064E8">
      <w:pPr>
        <w:pStyle w:val="NoSpacing"/>
        <w:tabs>
          <w:tab w:val="left" w:pos="3282"/>
        </w:tabs>
        <w:spacing w:before="100" w:beforeAutospacing="1" w:after="100" w:afterAutospacing="1"/>
        <w:jc w:val="center"/>
        <w:rPr>
          <w:rFonts w:ascii="Santander Text" w:hAnsi="Santander Text" w:cs="Arial"/>
          <w:b/>
        </w:rPr>
      </w:pPr>
      <w:r w:rsidRPr="007562EA">
        <w:rPr>
          <w:rFonts w:ascii="Santander Text" w:hAnsi="Santander Text" w:cs="Arial"/>
          <w:b/>
        </w:rPr>
        <w:t xml:space="preserve">EXHIBIT </w:t>
      </w:r>
      <w:r>
        <w:rPr>
          <w:rFonts w:ascii="Santander Text" w:hAnsi="Santander Text" w:cs="Arial"/>
          <w:b/>
        </w:rPr>
        <w:t>B</w:t>
      </w:r>
    </w:p>
    <w:p w14:paraId="2694B917" w14:textId="77777777" w:rsidR="003064E8" w:rsidRDefault="003064E8" w:rsidP="003064E8">
      <w:pPr>
        <w:pStyle w:val="NoSpacing"/>
        <w:tabs>
          <w:tab w:val="left" w:pos="3282"/>
        </w:tabs>
        <w:spacing w:before="100" w:beforeAutospacing="1" w:after="100" w:afterAutospacing="1"/>
        <w:jc w:val="center"/>
        <w:rPr>
          <w:rFonts w:ascii="Santander Text" w:hAnsi="Santander Text" w:cs="Arial"/>
          <w:b/>
        </w:rPr>
      </w:pPr>
      <w:r>
        <w:rPr>
          <w:rFonts w:ascii="Santander Text" w:hAnsi="Santander Text" w:cs="Arial"/>
          <w:b/>
        </w:rPr>
        <w:t xml:space="preserve">Programme Timetable </w:t>
      </w:r>
    </w:p>
    <w:p w14:paraId="2694B918" w14:textId="31F49F15" w:rsidR="003064E8" w:rsidRPr="00EE79A4" w:rsidRDefault="006134CA" w:rsidP="003064E8">
      <w:pPr>
        <w:keepNext/>
        <w:keepLines/>
        <w:spacing w:before="240" w:after="0"/>
        <w:outlineLvl w:val="0"/>
        <w:rPr>
          <w:rFonts w:ascii="Santander Text" w:eastAsia="Times New Roman" w:hAnsi="Santander Text" w:cs="Times New Roman"/>
          <w:lang w:val="en-GB"/>
        </w:rPr>
      </w:pPr>
      <w:r w:rsidRPr="00EE79A4">
        <w:rPr>
          <w:rFonts w:ascii="Santander Text" w:eastAsia="Times New Roman" w:hAnsi="Santander Text" w:cs="Times New Roman"/>
          <w:lang w:val="en-GB"/>
        </w:rPr>
        <w:lastRenderedPageBreak/>
        <w:t>Becas Santander</w:t>
      </w:r>
      <w:r w:rsidR="003064E8" w:rsidRPr="00EE79A4">
        <w:rPr>
          <w:rFonts w:ascii="Santander Text" w:eastAsia="Times New Roman" w:hAnsi="Santander Text" w:cs="Times New Roman"/>
          <w:lang w:val="en-GB"/>
        </w:rPr>
        <w:t xml:space="preserve"> Women | W50 Leadership</w:t>
      </w:r>
      <w:r w:rsidR="00405737">
        <w:rPr>
          <w:rFonts w:ascii="Santander Text" w:eastAsia="Times New Roman" w:hAnsi="Santander Text" w:cs="Times New Roman"/>
          <w:lang w:val="en-GB"/>
        </w:rPr>
        <w:t xml:space="preserve"> 2022</w:t>
      </w:r>
      <w:r w:rsidR="003064E8" w:rsidRPr="00EE79A4">
        <w:rPr>
          <w:rFonts w:ascii="Santander Text" w:eastAsia="Times New Roman" w:hAnsi="Santander Text" w:cs="Times New Roman"/>
          <w:lang w:val="en-GB"/>
        </w:rPr>
        <w:t xml:space="preserve"> – LSE</w:t>
      </w:r>
    </w:p>
    <w:p w14:paraId="2694B919" w14:textId="77777777" w:rsidR="003064E8" w:rsidRPr="00EE79A4" w:rsidRDefault="003064E8" w:rsidP="003064E8">
      <w:pPr>
        <w:keepNext/>
        <w:keepLines/>
        <w:spacing w:after="0"/>
        <w:outlineLvl w:val="2"/>
        <w:rPr>
          <w:rFonts w:ascii="Santander Text" w:eastAsia="Times New Roman" w:hAnsi="Santander Text" w:cs="Times New Roman"/>
          <w:lang w:val="en-GB"/>
        </w:rPr>
      </w:pPr>
    </w:p>
    <w:p w14:paraId="2694B91A" w14:textId="77777777" w:rsidR="003064E8" w:rsidRPr="00EE79A4" w:rsidRDefault="003064E8" w:rsidP="003064E8">
      <w:pPr>
        <w:keepNext/>
        <w:keepLines/>
        <w:spacing w:before="40" w:after="0"/>
        <w:outlineLvl w:val="2"/>
        <w:rPr>
          <w:rFonts w:ascii="Santander Text" w:eastAsia="Times New Roman" w:hAnsi="Santander Text" w:cs="Times New Roman"/>
          <w:lang w:val="en-GB"/>
        </w:rPr>
      </w:pPr>
      <w:r w:rsidRPr="00EE79A4">
        <w:rPr>
          <w:rFonts w:ascii="Santander Text" w:eastAsia="Times New Roman" w:hAnsi="Santander Text" w:cs="Times New Roman"/>
          <w:b/>
          <w:bCs/>
          <w:lang w:val="en-GB"/>
        </w:rPr>
        <w:t>Participants:</w:t>
      </w:r>
      <w:r w:rsidRPr="00EE79A4">
        <w:rPr>
          <w:rFonts w:ascii="Santander Text" w:eastAsia="Times New Roman" w:hAnsi="Santander Text" w:cs="Times New Roman"/>
          <w:lang w:val="en-GB"/>
        </w:rPr>
        <w:t xml:space="preserve"> 50 women </w:t>
      </w:r>
    </w:p>
    <w:p w14:paraId="2694B91B" w14:textId="77777777" w:rsidR="003064E8" w:rsidRPr="00EE79A4" w:rsidRDefault="003064E8" w:rsidP="003064E8">
      <w:pPr>
        <w:keepNext/>
        <w:keepLines/>
        <w:spacing w:before="40" w:after="0"/>
        <w:outlineLvl w:val="2"/>
        <w:rPr>
          <w:rFonts w:ascii="Santander Text" w:eastAsia="Times New Roman" w:hAnsi="Santander Text" w:cs="Times New Roman"/>
          <w:lang w:val="en-GB"/>
        </w:rPr>
      </w:pPr>
      <w:r w:rsidRPr="00EE79A4">
        <w:rPr>
          <w:rFonts w:ascii="Santander Text" w:eastAsia="Times New Roman" w:hAnsi="Santander Text" w:cs="Times New Roman"/>
          <w:b/>
          <w:bCs/>
          <w:lang w:val="en-GB"/>
        </w:rPr>
        <w:t>Dates:</w:t>
      </w:r>
      <w:r w:rsidRPr="00EE79A4">
        <w:rPr>
          <w:rFonts w:ascii="Santander Text" w:eastAsia="Times New Roman" w:hAnsi="Santander Text" w:cs="Times New Roman"/>
          <w:lang w:val="en-GB"/>
        </w:rPr>
        <w:t xml:space="preserve"> Monday 27 June to Friday 1 July 2022</w:t>
      </w:r>
    </w:p>
    <w:p w14:paraId="2694B91C" w14:textId="77777777" w:rsidR="003064E8" w:rsidRPr="00EE79A4" w:rsidRDefault="003064E8" w:rsidP="003064E8">
      <w:pPr>
        <w:keepNext/>
        <w:keepLines/>
        <w:spacing w:before="40" w:after="0"/>
        <w:outlineLvl w:val="2"/>
        <w:rPr>
          <w:rFonts w:ascii="Santander Text" w:eastAsia="Times New Roman" w:hAnsi="Santander Text" w:cs="Times New Roman"/>
          <w:lang w:val="en-GB"/>
        </w:rPr>
      </w:pPr>
      <w:r w:rsidRPr="00EE79A4">
        <w:rPr>
          <w:rFonts w:ascii="Santander Text" w:eastAsia="Times New Roman" w:hAnsi="Santander Text" w:cs="Times New Roman"/>
          <w:b/>
          <w:bCs/>
          <w:lang w:val="en-GB"/>
        </w:rPr>
        <w:t>Location:</w:t>
      </w:r>
      <w:r w:rsidRPr="00EE79A4">
        <w:rPr>
          <w:rFonts w:ascii="Santander Text" w:eastAsia="Times New Roman" w:hAnsi="Santander Text" w:cs="Times New Roman"/>
          <w:lang w:val="en-GB"/>
        </w:rPr>
        <w:t xml:space="preserve"> LSE Campus, Houghton Street, London</w:t>
      </w:r>
    </w:p>
    <w:p w14:paraId="2694B91D" w14:textId="77777777" w:rsidR="003064E8" w:rsidRPr="00EE79A4" w:rsidRDefault="003064E8" w:rsidP="003064E8">
      <w:pPr>
        <w:keepNext/>
        <w:keepLines/>
        <w:spacing w:before="40" w:after="0"/>
        <w:outlineLvl w:val="2"/>
        <w:rPr>
          <w:rFonts w:ascii="Santander Text" w:eastAsia="Times New Roman" w:hAnsi="Santander Text" w:cs="Times New Roman"/>
          <w:lang w:val="en-GB"/>
        </w:rPr>
      </w:pPr>
    </w:p>
    <w:p w14:paraId="2694B91E" w14:textId="76449886" w:rsidR="003064E8" w:rsidRPr="00EE79A4" w:rsidRDefault="003064E8" w:rsidP="003064E8">
      <w:pPr>
        <w:keepNext/>
        <w:keepLines/>
        <w:spacing w:before="40" w:after="0"/>
        <w:outlineLvl w:val="2"/>
        <w:rPr>
          <w:rFonts w:ascii="Santander Text" w:eastAsia="Times New Roman" w:hAnsi="Santander Text" w:cs="Times New Roman"/>
          <w:lang w:val="en-GB"/>
        </w:rPr>
      </w:pPr>
      <w:r w:rsidRPr="00EE79A4">
        <w:rPr>
          <w:rFonts w:ascii="Santander Text" w:eastAsia="Times New Roman" w:hAnsi="Santander Text" w:cs="Times New Roman"/>
          <w:lang w:val="en-GB"/>
        </w:rPr>
        <w:t xml:space="preserve">Pre-Programme: Opening Session – </w:t>
      </w:r>
      <w:r w:rsidR="002F0FD3">
        <w:rPr>
          <w:rFonts w:ascii="Santander Text" w:eastAsia="Times New Roman" w:hAnsi="Santander Text" w:cs="Times New Roman"/>
          <w:lang w:val="en-GB"/>
        </w:rPr>
        <w:t>Thursday 26 May</w:t>
      </w:r>
      <w:r w:rsidR="00D17B95" w:rsidRPr="00EE79A4">
        <w:rPr>
          <w:rFonts w:ascii="Santander Text" w:eastAsia="Times New Roman" w:hAnsi="Santander Text" w:cs="Times New Roman"/>
          <w:lang w:val="en-GB"/>
        </w:rPr>
        <w:t xml:space="preserve"> 15:00 </w:t>
      </w:r>
      <w:r w:rsidR="00690803" w:rsidRPr="00EE79A4">
        <w:rPr>
          <w:rFonts w:ascii="Santander Text" w:eastAsia="Times New Roman" w:hAnsi="Santander Text" w:cs="Times New Roman"/>
          <w:lang w:val="en-GB"/>
        </w:rPr>
        <w:t>–</w:t>
      </w:r>
      <w:r w:rsidR="00D17B95" w:rsidRPr="00EE79A4">
        <w:rPr>
          <w:rFonts w:ascii="Santander Text" w:eastAsia="Times New Roman" w:hAnsi="Santander Text" w:cs="Times New Roman"/>
          <w:lang w:val="en-GB"/>
        </w:rPr>
        <w:t xml:space="preserve"> </w:t>
      </w:r>
      <w:r w:rsidR="00690803" w:rsidRPr="00EE79A4">
        <w:rPr>
          <w:rFonts w:ascii="Santander Text" w:eastAsia="Times New Roman" w:hAnsi="Santander Text" w:cs="Times New Roman"/>
          <w:lang w:val="en-GB"/>
        </w:rPr>
        <w:t xml:space="preserve">17:00 London </w:t>
      </w:r>
      <w:r w:rsidR="00204BC8" w:rsidRPr="00EE79A4">
        <w:rPr>
          <w:rFonts w:ascii="Santander Text" w:eastAsia="Times New Roman" w:hAnsi="Santander Text" w:cs="Times New Roman"/>
          <w:lang w:val="en-GB"/>
        </w:rPr>
        <w:t>BST</w:t>
      </w:r>
      <w:r w:rsidR="00317B62">
        <w:rPr>
          <w:rFonts w:ascii="Santander Text" w:eastAsia="Times New Roman" w:hAnsi="Santander Text" w:cs="Times New Roman"/>
          <w:lang w:val="en-GB"/>
        </w:rPr>
        <w:t xml:space="preserve"> on Zoom. </w:t>
      </w:r>
    </w:p>
    <w:p w14:paraId="2694B91F" w14:textId="77777777" w:rsidR="003064E8" w:rsidRPr="00D9226F" w:rsidRDefault="003064E8" w:rsidP="003064E8">
      <w:pPr>
        <w:spacing w:after="0"/>
        <w:ind w:left="360"/>
        <w:rPr>
          <w:rFonts w:ascii="Santander Text" w:eastAsia="Roboto" w:hAnsi="Santander Text" w:cs="Times New Roman"/>
          <w:lang w:val="en-GB"/>
        </w:rPr>
      </w:pPr>
    </w:p>
    <w:p w14:paraId="2694B920" w14:textId="77777777" w:rsidR="003064E8" w:rsidRPr="00D9226F" w:rsidRDefault="003064E8" w:rsidP="003064E8">
      <w:pPr>
        <w:ind w:left="360"/>
        <w:rPr>
          <w:rFonts w:ascii="Santander Text" w:eastAsia="Roboto" w:hAnsi="Santander Text" w:cs="Times New Roman"/>
          <w:lang w:val="en-GB"/>
        </w:rPr>
      </w:pPr>
      <w:r w:rsidRPr="00D9226F">
        <w:rPr>
          <w:rFonts w:ascii="Santander Text" w:eastAsia="Roboto" w:hAnsi="Santander Text" w:cs="Times New Roman"/>
          <w:b/>
          <w:bCs/>
          <w:lang w:val="en-GB"/>
        </w:rPr>
        <w:t>Virtual Opening Session</w:t>
      </w:r>
      <w:r w:rsidRPr="00D9226F">
        <w:rPr>
          <w:rFonts w:ascii="Santander Text" w:eastAsia="Roboto" w:hAnsi="Santander Text" w:cs="Times New Roman"/>
          <w:lang w:val="en-GB"/>
        </w:rPr>
        <w:t xml:space="preserve"> </w:t>
      </w:r>
    </w:p>
    <w:p w14:paraId="2694B921" w14:textId="77777777" w:rsidR="003064E8" w:rsidRDefault="003064E8" w:rsidP="003064E8">
      <w:pPr>
        <w:ind w:left="360"/>
        <w:jc w:val="both"/>
        <w:rPr>
          <w:rFonts w:ascii="Santander Text" w:eastAsia="Roboto" w:hAnsi="Santander Text" w:cs="Times New Roman"/>
          <w:lang w:val="en-GB"/>
        </w:rPr>
      </w:pPr>
      <w:r w:rsidRPr="00D9226F">
        <w:rPr>
          <w:rFonts w:ascii="Santander Text" w:eastAsia="Roboto" w:hAnsi="Santander Text" w:cs="Times New Roman"/>
          <w:lang w:val="en-GB"/>
        </w:rPr>
        <w:t xml:space="preserve">At the Opening Session, we will introduce participants to the key components of the programme and guide them through the pre-work. Additionally, they will have the opportunity to meet their Coach and Peer Coaching Cluster, and network with other participants. Then, participants will have one month to complete the pre-work and prepare for the programme. </w:t>
      </w:r>
    </w:p>
    <w:p w14:paraId="66FAC356" w14:textId="77777777" w:rsidR="008B6F00" w:rsidRPr="00D9226F" w:rsidRDefault="008B6F00" w:rsidP="003064E8">
      <w:pPr>
        <w:ind w:left="360"/>
        <w:jc w:val="both"/>
        <w:rPr>
          <w:rFonts w:ascii="Santander Text" w:eastAsia="Roboto" w:hAnsi="Santander Text" w:cs="Times New Roman"/>
          <w:lang w:val="en-GB"/>
        </w:rPr>
      </w:pPr>
    </w:p>
    <w:p w14:paraId="2694B922" w14:textId="77777777" w:rsidR="003064E8" w:rsidRPr="002F0FD3" w:rsidRDefault="003064E8" w:rsidP="003064E8">
      <w:pPr>
        <w:keepNext/>
        <w:keepLines/>
        <w:spacing w:before="40" w:after="0"/>
        <w:outlineLvl w:val="2"/>
        <w:rPr>
          <w:rFonts w:ascii="Santander Text" w:eastAsia="Times New Roman" w:hAnsi="Santander Text" w:cs="Times New Roman"/>
          <w:b/>
          <w:bCs/>
          <w:lang w:val="en-GB"/>
        </w:rPr>
      </w:pPr>
      <w:r w:rsidRPr="002F0FD3">
        <w:rPr>
          <w:rFonts w:ascii="Santander Text" w:eastAsia="Times New Roman" w:hAnsi="Santander Text" w:cs="Times New Roman"/>
          <w:b/>
          <w:bCs/>
          <w:lang w:val="en-GB"/>
        </w:rPr>
        <w:t>W50 Leadership Programme – Monday 27 June to Friday 1 July 2022 in London</w:t>
      </w:r>
    </w:p>
    <w:p w14:paraId="2694B923" w14:textId="77777777" w:rsidR="003064E8" w:rsidRPr="00D9226F" w:rsidRDefault="003064E8" w:rsidP="003064E8">
      <w:pPr>
        <w:ind w:left="360"/>
        <w:rPr>
          <w:rFonts w:ascii="Santander Text" w:eastAsia="Roboto" w:hAnsi="Santander Text" w:cs="Times New Roman"/>
          <w:b/>
          <w:bCs/>
          <w:i/>
          <w:iCs/>
          <w:lang w:val="en-GB"/>
        </w:rPr>
      </w:pPr>
      <w:r w:rsidRPr="00D9226F">
        <w:rPr>
          <w:rFonts w:ascii="Santander Text" w:eastAsia="Roboto" w:hAnsi="Santander Text" w:cs="Times New Roman"/>
          <w:b/>
          <w:bCs/>
          <w:i/>
          <w:iCs/>
          <w:lang w:val="en-GB"/>
        </w:rPr>
        <w:t xml:space="preserve"> </w:t>
      </w:r>
    </w:p>
    <w:tbl>
      <w:tblPr>
        <w:tblStyle w:val="TableGrid2"/>
        <w:tblW w:w="5000" w:type="pct"/>
        <w:tblLook w:val="04A0" w:firstRow="1" w:lastRow="0" w:firstColumn="1" w:lastColumn="0" w:noHBand="0" w:noVBand="1"/>
      </w:tblPr>
      <w:tblGrid>
        <w:gridCol w:w="1105"/>
        <w:gridCol w:w="1541"/>
        <w:gridCol w:w="1310"/>
        <w:gridCol w:w="1625"/>
        <w:gridCol w:w="1625"/>
        <w:gridCol w:w="1288"/>
      </w:tblGrid>
      <w:tr w:rsidR="003064E8" w:rsidRPr="00784037" w14:paraId="2694B926" w14:textId="77777777" w:rsidTr="00544E67">
        <w:trPr>
          <w:trHeight w:val="886"/>
        </w:trPr>
        <w:tc>
          <w:tcPr>
            <w:tcW w:w="5000" w:type="pct"/>
            <w:gridSpan w:val="6"/>
            <w:shd w:val="clear" w:color="auto" w:fill="FAB8C0"/>
            <w:vAlign w:val="center"/>
          </w:tcPr>
          <w:p w14:paraId="2694B924"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Virtual Pre-Programme on Zoom</w:t>
            </w:r>
          </w:p>
          <w:p w14:paraId="2694B925"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Opening Session – 1 Month Prior</w:t>
            </w:r>
          </w:p>
        </w:tc>
      </w:tr>
      <w:tr w:rsidR="003064E8" w:rsidRPr="00784037" w14:paraId="2694B928" w14:textId="77777777" w:rsidTr="00544E67">
        <w:trPr>
          <w:trHeight w:val="509"/>
        </w:trPr>
        <w:tc>
          <w:tcPr>
            <w:tcW w:w="5000" w:type="pct"/>
            <w:gridSpan w:val="6"/>
            <w:shd w:val="clear" w:color="auto" w:fill="FCE0E3"/>
            <w:vAlign w:val="center"/>
          </w:tcPr>
          <w:p w14:paraId="2694B927"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On-Campus: Monday 27 June – Friday 1 July 2022</w:t>
            </w:r>
          </w:p>
        </w:tc>
      </w:tr>
      <w:tr w:rsidR="003064E8" w:rsidRPr="00784037" w14:paraId="2694B92F" w14:textId="77777777" w:rsidTr="00544E67">
        <w:trPr>
          <w:trHeight w:val="640"/>
        </w:trPr>
        <w:tc>
          <w:tcPr>
            <w:tcW w:w="743" w:type="pct"/>
            <w:shd w:val="clear" w:color="auto" w:fill="F1F1F1"/>
            <w:vAlign w:val="center"/>
          </w:tcPr>
          <w:p w14:paraId="2694B929"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Time</w:t>
            </w:r>
          </w:p>
        </w:tc>
        <w:tc>
          <w:tcPr>
            <w:tcW w:w="806" w:type="pct"/>
            <w:vAlign w:val="center"/>
          </w:tcPr>
          <w:p w14:paraId="2694B92A"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Monday</w:t>
            </w:r>
          </w:p>
        </w:tc>
        <w:tc>
          <w:tcPr>
            <w:tcW w:w="863" w:type="pct"/>
            <w:vAlign w:val="center"/>
          </w:tcPr>
          <w:p w14:paraId="2694B92B"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Tuesday</w:t>
            </w:r>
          </w:p>
        </w:tc>
        <w:tc>
          <w:tcPr>
            <w:tcW w:w="869" w:type="pct"/>
            <w:vAlign w:val="center"/>
          </w:tcPr>
          <w:p w14:paraId="2694B92C"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Wednesday</w:t>
            </w:r>
          </w:p>
        </w:tc>
        <w:tc>
          <w:tcPr>
            <w:tcW w:w="869" w:type="pct"/>
            <w:vAlign w:val="center"/>
          </w:tcPr>
          <w:p w14:paraId="2694B92D"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Thursday</w:t>
            </w:r>
          </w:p>
        </w:tc>
        <w:tc>
          <w:tcPr>
            <w:tcW w:w="850" w:type="pct"/>
            <w:vAlign w:val="center"/>
          </w:tcPr>
          <w:p w14:paraId="2694B92E"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Friday</w:t>
            </w:r>
          </w:p>
        </w:tc>
      </w:tr>
      <w:tr w:rsidR="003064E8" w:rsidRPr="00784037" w14:paraId="2694B936" w14:textId="77777777" w:rsidTr="00544E67">
        <w:trPr>
          <w:trHeight w:val="1112"/>
        </w:trPr>
        <w:tc>
          <w:tcPr>
            <w:tcW w:w="743" w:type="pct"/>
            <w:shd w:val="clear" w:color="auto" w:fill="F1F1F1"/>
            <w:vAlign w:val="center"/>
          </w:tcPr>
          <w:p w14:paraId="2694B930"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9:30-13:00</w:t>
            </w:r>
          </w:p>
        </w:tc>
        <w:tc>
          <w:tcPr>
            <w:tcW w:w="806" w:type="pct"/>
            <w:vAlign w:val="center"/>
          </w:tcPr>
          <w:p w14:paraId="2694B931"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What is Leadership?</w:t>
            </w:r>
          </w:p>
        </w:tc>
        <w:tc>
          <w:tcPr>
            <w:tcW w:w="863" w:type="pct"/>
            <w:vAlign w:val="center"/>
          </w:tcPr>
          <w:p w14:paraId="2694B932"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Developing Your Leadership Style</w:t>
            </w:r>
          </w:p>
        </w:tc>
        <w:tc>
          <w:tcPr>
            <w:tcW w:w="869" w:type="pct"/>
            <w:vAlign w:val="center"/>
          </w:tcPr>
          <w:p w14:paraId="2694B933"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 xml:space="preserve">Leading Change </w:t>
            </w:r>
          </w:p>
        </w:tc>
        <w:tc>
          <w:tcPr>
            <w:tcW w:w="869" w:type="pct"/>
            <w:vAlign w:val="center"/>
          </w:tcPr>
          <w:p w14:paraId="2694B934"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The Multicultural Workplace</w:t>
            </w:r>
          </w:p>
        </w:tc>
        <w:tc>
          <w:tcPr>
            <w:tcW w:w="850" w:type="pct"/>
            <w:vAlign w:val="center"/>
          </w:tcPr>
          <w:p w14:paraId="2694B935"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Leading for Innovation</w:t>
            </w:r>
          </w:p>
        </w:tc>
      </w:tr>
      <w:tr w:rsidR="003064E8" w:rsidRPr="00784037" w14:paraId="2694B93F" w14:textId="77777777" w:rsidTr="00544E67">
        <w:trPr>
          <w:trHeight w:val="1317"/>
        </w:trPr>
        <w:tc>
          <w:tcPr>
            <w:tcW w:w="743" w:type="pct"/>
            <w:shd w:val="clear" w:color="auto" w:fill="F1F1F1"/>
            <w:vAlign w:val="center"/>
          </w:tcPr>
          <w:p w14:paraId="2694B937"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14:00-17:30</w:t>
            </w:r>
          </w:p>
        </w:tc>
        <w:tc>
          <w:tcPr>
            <w:tcW w:w="806" w:type="pct"/>
            <w:vAlign w:val="center"/>
          </w:tcPr>
          <w:p w14:paraId="2694B938"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Understanding Yourself</w:t>
            </w:r>
          </w:p>
        </w:tc>
        <w:tc>
          <w:tcPr>
            <w:tcW w:w="863" w:type="pct"/>
            <w:vAlign w:val="center"/>
          </w:tcPr>
          <w:p w14:paraId="2694B939"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 xml:space="preserve">Power and Influence </w:t>
            </w:r>
          </w:p>
        </w:tc>
        <w:tc>
          <w:tcPr>
            <w:tcW w:w="869" w:type="pct"/>
            <w:vAlign w:val="center"/>
          </w:tcPr>
          <w:p w14:paraId="2694B93A"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Coaching /</w:t>
            </w:r>
          </w:p>
          <w:p w14:paraId="2694B93B"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Communicating with Impact</w:t>
            </w:r>
          </w:p>
        </w:tc>
        <w:tc>
          <w:tcPr>
            <w:tcW w:w="869" w:type="pct"/>
            <w:vAlign w:val="center"/>
          </w:tcPr>
          <w:p w14:paraId="2694B93C"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Coaching /</w:t>
            </w:r>
          </w:p>
          <w:p w14:paraId="2694B93D"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Communicating with Impact</w:t>
            </w:r>
          </w:p>
        </w:tc>
        <w:tc>
          <w:tcPr>
            <w:tcW w:w="850" w:type="pct"/>
            <w:vAlign w:val="center"/>
          </w:tcPr>
          <w:p w14:paraId="2694B93E"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Times New Roman"/>
                <w:lang w:val="en-GB"/>
              </w:rPr>
              <w:t>The Leadership Lab and Next Steps</w:t>
            </w:r>
          </w:p>
        </w:tc>
      </w:tr>
      <w:tr w:rsidR="003064E8" w:rsidRPr="00784037" w14:paraId="2694B947" w14:textId="77777777" w:rsidTr="00544E67">
        <w:trPr>
          <w:trHeight w:val="1159"/>
        </w:trPr>
        <w:tc>
          <w:tcPr>
            <w:tcW w:w="743" w:type="pct"/>
            <w:shd w:val="clear" w:color="auto" w:fill="F1F1F1"/>
            <w:vAlign w:val="center"/>
          </w:tcPr>
          <w:p w14:paraId="2694B940" w14:textId="77777777"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Evening</w:t>
            </w:r>
          </w:p>
        </w:tc>
        <w:tc>
          <w:tcPr>
            <w:tcW w:w="806" w:type="pct"/>
            <w:vAlign w:val="center"/>
          </w:tcPr>
          <w:p w14:paraId="2694B941" w14:textId="77777777" w:rsidR="003064E8" w:rsidRPr="00D9226F" w:rsidRDefault="003064E8" w:rsidP="00544E67">
            <w:pPr>
              <w:spacing w:after="160" w:line="259" w:lineRule="auto"/>
              <w:jc w:val="center"/>
              <w:rPr>
                <w:rFonts w:ascii="Santander Text" w:eastAsia="Roboto" w:hAnsi="Santander Text" w:cs="Roboto"/>
                <w:lang w:val="en-GB"/>
              </w:rPr>
            </w:pPr>
            <w:r w:rsidRPr="00D9226F">
              <w:rPr>
                <w:rFonts w:ascii="Santander Text" w:eastAsia="Roboto" w:hAnsi="Santander Text" w:cs="Roboto"/>
                <w:b/>
                <w:bCs/>
                <w:lang w:val="en-GB"/>
              </w:rPr>
              <w:t>18:00-19:30</w:t>
            </w:r>
          </w:p>
          <w:p w14:paraId="2694B942"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Roboto"/>
                <w:lang w:val="en-GB"/>
              </w:rPr>
              <w:t>Reception with speaker at LSE</w:t>
            </w:r>
          </w:p>
        </w:tc>
        <w:tc>
          <w:tcPr>
            <w:tcW w:w="863" w:type="pct"/>
            <w:vAlign w:val="center"/>
          </w:tcPr>
          <w:p w14:paraId="2694B943" w14:textId="77777777" w:rsidR="003064E8" w:rsidRPr="00D9226F" w:rsidRDefault="003064E8" w:rsidP="00544E67">
            <w:pPr>
              <w:spacing w:after="160" w:line="259" w:lineRule="auto"/>
              <w:jc w:val="center"/>
              <w:rPr>
                <w:rFonts w:ascii="Santander Text" w:eastAsia="Roboto" w:hAnsi="Santander Text" w:cs="Times New Roman"/>
                <w:lang w:val="en-GB"/>
              </w:rPr>
            </w:pPr>
          </w:p>
        </w:tc>
        <w:tc>
          <w:tcPr>
            <w:tcW w:w="869" w:type="pct"/>
            <w:vAlign w:val="center"/>
          </w:tcPr>
          <w:p w14:paraId="2694B944" w14:textId="77777777" w:rsidR="003064E8" w:rsidRPr="00D9226F" w:rsidRDefault="003064E8" w:rsidP="00544E67">
            <w:pPr>
              <w:spacing w:after="160" w:line="259" w:lineRule="auto"/>
              <w:rPr>
                <w:rFonts w:ascii="Santander Text" w:eastAsia="Roboto" w:hAnsi="Santander Text" w:cs="Times New Roman"/>
                <w:lang w:val="en-GB"/>
              </w:rPr>
            </w:pPr>
          </w:p>
        </w:tc>
        <w:tc>
          <w:tcPr>
            <w:tcW w:w="869" w:type="pct"/>
            <w:vAlign w:val="center"/>
          </w:tcPr>
          <w:p w14:paraId="2694B945" w14:textId="77777777" w:rsidR="003064E8" w:rsidRPr="00D9226F" w:rsidRDefault="003064E8" w:rsidP="00544E67">
            <w:pPr>
              <w:spacing w:after="160" w:line="259" w:lineRule="auto"/>
              <w:jc w:val="center"/>
              <w:rPr>
                <w:rFonts w:ascii="Santander Text" w:eastAsia="Roboto" w:hAnsi="Santander Text" w:cs="Times New Roman"/>
                <w:i/>
                <w:iCs/>
                <w:lang w:val="en-GB"/>
              </w:rPr>
            </w:pPr>
          </w:p>
        </w:tc>
        <w:tc>
          <w:tcPr>
            <w:tcW w:w="850" w:type="pct"/>
            <w:vAlign w:val="center"/>
          </w:tcPr>
          <w:p w14:paraId="2694B946" w14:textId="77777777" w:rsidR="003064E8" w:rsidRPr="00D9226F" w:rsidRDefault="003064E8" w:rsidP="00544E67">
            <w:pPr>
              <w:spacing w:after="160" w:line="259" w:lineRule="auto"/>
              <w:jc w:val="center"/>
              <w:rPr>
                <w:rFonts w:ascii="Santander Text" w:eastAsia="Roboto" w:hAnsi="Santander Text" w:cs="Times New Roman"/>
                <w:lang w:val="en-GB"/>
              </w:rPr>
            </w:pPr>
            <w:r w:rsidRPr="00D9226F">
              <w:rPr>
                <w:rFonts w:ascii="Santander Text" w:eastAsia="Roboto" w:hAnsi="Santander Text" w:cs="Roboto"/>
                <w:b/>
                <w:bCs/>
                <w:i/>
                <w:iCs/>
                <w:lang w:val="en-GB"/>
              </w:rPr>
              <w:t>17:00-18:00</w:t>
            </w:r>
            <w:r w:rsidRPr="00D9226F">
              <w:rPr>
                <w:rFonts w:ascii="Santander Text" w:eastAsia="Roboto" w:hAnsi="Santander Text" w:cs="Roboto"/>
                <w:lang w:val="en-GB"/>
              </w:rPr>
              <w:t xml:space="preserve"> Closing reception at LSE</w:t>
            </w:r>
          </w:p>
        </w:tc>
      </w:tr>
      <w:tr w:rsidR="003064E8" w:rsidRPr="00784037" w14:paraId="2694B94B" w14:textId="77777777" w:rsidTr="00544E67">
        <w:trPr>
          <w:trHeight w:val="1020"/>
        </w:trPr>
        <w:tc>
          <w:tcPr>
            <w:tcW w:w="5000" w:type="pct"/>
            <w:gridSpan w:val="6"/>
            <w:shd w:val="clear" w:color="auto" w:fill="FAC2C8"/>
            <w:vAlign w:val="center"/>
          </w:tcPr>
          <w:p w14:paraId="2694B948" w14:textId="7590457D"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 xml:space="preserve">Virtual Post-Programme: </w:t>
            </w:r>
          </w:p>
          <w:p w14:paraId="2694B949" w14:textId="5D926524"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 xml:space="preserve">Final Coaching Cluster </w:t>
            </w:r>
            <w:r w:rsidR="00317B62">
              <w:rPr>
                <w:rFonts w:ascii="Santander Text" w:eastAsia="Roboto" w:hAnsi="Santander Text" w:cs="Times New Roman"/>
                <w:b/>
                <w:bCs/>
                <w:lang w:val="en-GB"/>
              </w:rPr>
              <w:t>– to be confirmed</w:t>
            </w:r>
          </w:p>
          <w:p w14:paraId="2694B94A" w14:textId="50B535FA" w:rsidR="003064E8" w:rsidRPr="00D9226F" w:rsidRDefault="003064E8" w:rsidP="00544E67">
            <w:pPr>
              <w:spacing w:after="160" w:line="259" w:lineRule="auto"/>
              <w:jc w:val="center"/>
              <w:rPr>
                <w:rFonts w:ascii="Santander Text" w:eastAsia="Roboto" w:hAnsi="Santander Text" w:cs="Times New Roman"/>
                <w:b/>
                <w:bCs/>
                <w:lang w:val="en-GB"/>
              </w:rPr>
            </w:pPr>
            <w:r w:rsidRPr="00D9226F">
              <w:rPr>
                <w:rFonts w:ascii="Santander Text" w:eastAsia="Roboto" w:hAnsi="Santander Text" w:cs="Times New Roman"/>
                <w:b/>
                <w:bCs/>
                <w:lang w:val="en-GB"/>
              </w:rPr>
              <w:t xml:space="preserve">Closing Session </w:t>
            </w:r>
            <w:r w:rsidR="00317B62">
              <w:rPr>
                <w:rFonts w:ascii="Santander Text" w:eastAsia="Roboto" w:hAnsi="Santander Text" w:cs="Times New Roman"/>
                <w:b/>
                <w:bCs/>
                <w:lang w:val="en-GB"/>
              </w:rPr>
              <w:t>- Friday, July 29</w:t>
            </w:r>
            <w:r w:rsidR="00317B62" w:rsidRPr="009430D1">
              <w:rPr>
                <w:rFonts w:ascii="Santander Text" w:eastAsia="Roboto" w:hAnsi="Santander Text" w:cs="Times New Roman"/>
                <w:b/>
                <w:bCs/>
                <w:vertAlign w:val="superscript"/>
                <w:lang w:val="en-GB"/>
              </w:rPr>
              <w:t>th</w:t>
            </w:r>
            <w:r w:rsidR="00317B62">
              <w:rPr>
                <w:rFonts w:ascii="Santander Text" w:eastAsia="Roboto" w:hAnsi="Santander Text" w:cs="Times New Roman"/>
                <w:b/>
                <w:bCs/>
                <w:lang w:val="en-GB"/>
              </w:rPr>
              <w:t xml:space="preserve"> 15:00 – 16:00 BST on Zoom.</w:t>
            </w:r>
          </w:p>
        </w:tc>
      </w:tr>
    </w:tbl>
    <w:p w14:paraId="2694B94C" w14:textId="77777777" w:rsidR="003064E8" w:rsidRPr="00D9226F" w:rsidRDefault="003064E8" w:rsidP="003064E8">
      <w:pPr>
        <w:keepNext/>
        <w:keepLines/>
        <w:spacing w:before="40" w:after="0"/>
        <w:outlineLvl w:val="2"/>
        <w:rPr>
          <w:rFonts w:ascii="Santander Text" w:eastAsia="Times New Roman" w:hAnsi="Santander Text" w:cs="Times New Roman"/>
          <w:color w:val="6F0815"/>
          <w:lang w:val="en-GB"/>
        </w:rPr>
      </w:pPr>
    </w:p>
    <w:p w14:paraId="2694B94D" w14:textId="3AC6C319" w:rsidR="003064E8" w:rsidRPr="00D9226F" w:rsidRDefault="003064E8" w:rsidP="003064E8">
      <w:pPr>
        <w:keepNext/>
        <w:keepLines/>
        <w:spacing w:before="40" w:after="0"/>
        <w:jc w:val="both"/>
        <w:outlineLvl w:val="2"/>
        <w:rPr>
          <w:rFonts w:ascii="Santander Text" w:eastAsia="Times New Roman" w:hAnsi="Santander Text" w:cs="Times New Roman"/>
          <w:color w:val="6F0815"/>
          <w:lang w:val="en-GB"/>
        </w:rPr>
      </w:pPr>
      <w:r w:rsidRPr="00D9226F">
        <w:rPr>
          <w:rFonts w:ascii="Santander Text" w:eastAsia="Times New Roman" w:hAnsi="Santander Text" w:cs="Times New Roman"/>
          <w:color w:val="6F0815"/>
          <w:lang w:val="en-GB"/>
        </w:rPr>
        <w:t xml:space="preserve">Post-Programme: </w:t>
      </w:r>
    </w:p>
    <w:p w14:paraId="2694B94E" w14:textId="77777777" w:rsidR="003064E8" w:rsidRPr="00D9226F" w:rsidRDefault="003064E8" w:rsidP="003064E8">
      <w:pPr>
        <w:jc w:val="both"/>
        <w:rPr>
          <w:rFonts w:ascii="Santander Text" w:eastAsia="Roboto" w:hAnsi="Santander Text" w:cs="Times New Roman"/>
          <w:lang w:val="en-GB"/>
        </w:rPr>
      </w:pPr>
      <w:r w:rsidRPr="00D9226F">
        <w:rPr>
          <w:rFonts w:ascii="Santander Text" w:eastAsia="Roboto" w:hAnsi="Santander Text" w:cs="Times New Roman"/>
          <w:lang w:val="en-GB"/>
        </w:rPr>
        <w:t xml:space="preserve">During this time, participants can come together to network with each other and reflect on their learning experience. </w:t>
      </w:r>
    </w:p>
    <w:p w14:paraId="2694B94F" w14:textId="77777777" w:rsidR="003064E8" w:rsidRPr="00D9226F" w:rsidRDefault="003064E8" w:rsidP="003064E8">
      <w:pPr>
        <w:jc w:val="both"/>
        <w:rPr>
          <w:rFonts w:ascii="Santander Text" w:eastAsia="Roboto" w:hAnsi="Santander Text" w:cs="Times New Roman"/>
          <w:lang w:val="en-GB"/>
        </w:rPr>
      </w:pPr>
      <w:r w:rsidRPr="00D9226F">
        <w:rPr>
          <w:rFonts w:ascii="Santander Text" w:eastAsia="Roboto" w:hAnsi="Santander Text" w:cs="Times New Roman"/>
          <w:b/>
          <w:bCs/>
          <w:lang w:val="en-GB"/>
        </w:rPr>
        <w:t>Final Coaching Cluster Meeting (1hr) – Date TBC</w:t>
      </w:r>
    </w:p>
    <w:p w14:paraId="2694B950" w14:textId="77777777" w:rsidR="003064E8" w:rsidRPr="00D9226F" w:rsidRDefault="003064E8" w:rsidP="003064E8">
      <w:pPr>
        <w:jc w:val="both"/>
        <w:rPr>
          <w:rFonts w:ascii="Santander Text" w:eastAsia="Roboto" w:hAnsi="Santander Text" w:cs="Times New Roman"/>
          <w:lang w:val="en-GB"/>
        </w:rPr>
      </w:pPr>
      <w:r w:rsidRPr="00D9226F">
        <w:rPr>
          <w:rFonts w:ascii="Santander Text" w:eastAsia="Roboto" w:hAnsi="Santander Text" w:cs="Times New Roman"/>
          <w:lang w:val="en-GB"/>
        </w:rPr>
        <w:t xml:space="preserve">During this session, participants will reconvene with their coaching cluster for 60 minutes to check-in post programme. Meeting times will be agreed by coaching clusters. </w:t>
      </w:r>
    </w:p>
    <w:p w14:paraId="2694B951" w14:textId="24E00C00" w:rsidR="003064E8" w:rsidRPr="00D9226F" w:rsidRDefault="003064E8" w:rsidP="003064E8">
      <w:pPr>
        <w:jc w:val="both"/>
        <w:rPr>
          <w:rFonts w:ascii="Santander Text" w:eastAsia="Roboto" w:hAnsi="Santander Text" w:cs="Times New Roman"/>
          <w:lang w:val="en-GB"/>
        </w:rPr>
      </w:pPr>
      <w:r w:rsidRPr="00D9226F">
        <w:rPr>
          <w:rFonts w:ascii="Santander Text" w:eastAsia="Roboto" w:hAnsi="Santander Text" w:cs="Times New Roman"/>
          <w:b/>
          <w:bCs/>
          <w:lang w:val="en-GB"/>
        </w:rPr>
        <w:t xml:space="preserve">Closing Session (1hr) – </w:t>
      </w:r>
      <w:r w:rsidR="00317B62">
        <w:rPr>
          <w:rFonts w:ascii="Santander Text" w:eastAsia="Roboto" w:hAnsi="Santander Text" w:cs="Times New Roman"/>
          <w:b/>
          <w:bCs/>
          <w:lang w:val="en-GB"/>
        </w:rPr>
        <w:t>Friday, July 29</w:t>
      </w:r>
      <w:r w:rsidR="00317B62" w:rsidRPr="009430D1">
        <w:rPr>
          <w:rFonts w:ascii="Santander Text" w:eastAsia="Roboto" w:hAnsi="Santander Text" w:cs="Times New Roman"/>
          <w:b/>
          <w:bCs/>
          <w:vertAlign w:val="superscript"/>
          <w:lang w:val="en-GB"/>
        </w:rPr>
        <w:t>th</w:t>
      </w:r>
      <w:r w:rsidR="00317B62">
        <w:rPr>
          <w:rFonts w:ascii="Santander Text" w:eastAsia="Roboto" w:hAnsi="Santander Text" w:cs="Times New Roman"/>
          <w:b/>
          <w:bCs/>
          <w:lang w:val="en-GB"/>
        </w:rPr>
        <w:t xml:space="preserve"> 15:00 – 16:00 BST on Zoom.</w:t>
      </w:r>
    </w:p>
    <w:p w14:paraId="2694B954" w14:textId="3D24992D" w:rsidR="00DF3F33" w:rsidRPr="008B6F00" w:rsidRDefault="003064E8" w:rsidP="008B6F00">
      <w:pPr>
        <w:jc w:val="both"/>
        <w:rPr>
          <w:rFonts w:ascii="Santander Text" w:eastAsia="Roboto" w:hAnsi="Santander Text" w:cs="Times New Roman"/>
          <w:lang w:val="en-GB"/>
        </w:rPr>
      </w:pPr>
      <w:r w:rsidRPr="00D9226F">
        <w:rPr>
          <w:rFonts w:ascii="Santander Text" w:eastAsia="Roboto" w:hAnsi="Santander Text" w:cs="Times New Roman"/>
          <w:lang w:val="en-GB"/>
        </w:rPr>
        <w:t xml:space="preserve">The programme will conclude with a virtual celebration as we welcome participants into the W50 alumni network. </w:t>
      </w:r>
    </w:p>
    <w:sectPr w:rsidR="00DF3F33" w:rsidRPr="008B6F0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F8C73" w14:textId="77777777" w:rsidR="002D5FDB" w:rsidRDefault="002D5FDB" w:rsidP="0029721B">
      <w:pPr>
        <w:spacing w:after="0" w:line="240" w:lineRule="auto"/>
      </w:pPr>
      <w:r>
        <w:separator/>
      </w:r>
    </w:p>
  </w:endnote>
  <w:endnote w:type="continuationSeparator" w:id="0">
    <w:p w14:paraId="47D577C8" w14:textId="77777777" w:rsidR="002D5FDB" w:rsidRDefault="002D5FDB" w:rsidP="0029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tander Text">
    <w:altName w:val="Calibri"/>
    <w:charset w:val="00"/>
    <w:family w:val="swiss"/>
    <w:pitch w:val="variable"/>
    <w:sig w:usb0="A000006F" w:usb1="00000023"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F911" w14:textId="77777777" w:rsidR="002D5FDB" w:rsidRDefault="002D5FDB" w:rsidP="0029721B">
      <w:pPr>
        <w:spacing w:after="0" w:line="240" w:lineRule="auto"/>
      </w:pPr>
      <w:r>
        <w:separator/>
      </w:r>
    </w:p>
  </w:footnote>
  <w:footnote w:type="continuationSeparator" w:id="0">
    <w:p w14:paraId="532230F5" w14:textId="77777777" w:rsidR="002D5FDB" w:rsidRDefault="002D5FDB" w:rsidP="00297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D5A"/>
    <w:multiLevelType w:val="hybridMultilevel"/>
    <w:tmpl w:val="9830E87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BCF2B85"/>
    <w:multiLevelType w:val="hybridMultilevel"/>
    <w:tmpl w:val="7DEEA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2D646CE"/>
    <w:multiLevelType w:val="hybridMultilevel"/>
    <w:tmpl w:val="2E666176"/>
    <w:lvl w:ilvl="0" w:tplc="A95E0B70">
      <w:start w:val="1"/>
      <w:numFmt w:val="bullet"/>
      <w:lvlText w:val=""/>
      <w:lvlJc w:val="left"/>
      <w:pPr>
        <w:ind w:left="1068" w:hanging="360"/>
      </w:pPr>
      <w:rPr>
        <w:rFonts w:ascii="Symbol" w:hAnsi="Symbol" w:hint="default"/>
      </w:rPr>
    </w:lvl>
    <w:lvl w:ilvl="1" w:tplc="03B80D2C">
      <w:start w:val="1"/>
      <w:numFmt w:val="bullet"/>
      <w:lvlText w:val="o"/>
      <w:lvlJc w:val="left"/>
      <w:pPr>
        <w:ind w:left="1788" w:hanging="360"/>
      </w:pPr>
      <w:rPr>
        <w:rFonts w:ascii="Courier New" w:hAnsi="Courier New" w:cs="Courier New" w:hint="default"/>
      </w:rPr>
    </w:lvl>
    <w:lvl w:ilvl="2" w:tplc="95A8E3E2" w:tentative="1">
      <w:start w:val="1"/>
      <w:numFmt w:val="bullet"/>
      <w:lvlText w:val=""/>
      <w:lvlJc w:val="left"/>
      <w:pPr>
        <w:ind w:left="2508" w:hanging="360"/>
      </w:pPr>
      <w:rPr>
        <w:rFonts w:ascii="Wingdings" w:hAnsi="Wingdings" w:hint="default"/>
      </w:rPr>
    </w:lvl>
    <w:lvl w:ilvl="3" w:tplc="D38054BE" w:tentative="1">
      <w:start w:val="1"/>
      <w:numFmt w:val="bullet"/>
      <w:lvlText w:val=""/>
      <w:lvlJc w:val="left"/>
      <w:pPr>
        <w:ind w:left="3228" w:hanging="360"/>
      </w:pPr>
      <w:rPr>
        <w:rFonts w:ascii="Symbol" w:hAnsi="Symbol" w:hint="default"/>
      </w:rPr>
    </w:lvl>
    <w:lvl w:ilvl="4" w:tplc="4E86C578" w:tentative="1">
      <w:start w:val="1"/>
      <w:numFmt w:val="bullet"/>
      <w:lvlText w:val="o"/>
      <w:lvlJc w:val="left"/>
      <w:pPr>
        <w:ind w:left="3948" w:hanging="360"/>
      </w:pPr>
      <w:rPr>
        <w:rFonts w:ascii="Courier New" w:hAnsi="Courier New" w:cs="Courier New" w:hint="default"/>
      </w:rPr>
    </w:lvl>
    <w:lvl w:ilvl="5" w:tplc="3D3456B6" w:tentative="1">
      <w:start w:val="1"/>
      <w:numFmt w:val="bullet"/>
      <w:lvlText w:val=""/>
      <w:lvlJc w:val="left"/>
      <w:pPr>
        <w:ind w:left="4668" w:hanging="360"/>
      </w:pPr>
      <w:rPr>
        <w:rFonts w:ascii="Wingdings" w:hAnsi="Wingdings" w:hint="default"/>
      </w:rPr>
    </w:lvl>
    <w:lvl w:ilvl="6" w:tplc="FF34011C" w:tentative="1">
      <w:start w:val="1"/>
      <w:numFmt w:val="bullet"/>
      <w:lvlText w:val=""/>
      <w:lvlJc w:val="left"/>
      <w:pPr>
        <w:ind w:left="5388" w:hanging="360"/>
      </w:pPr>
      <w:rPr>
        <w:rFonts w:ascii="Symbol" w:hAnsi="Symbol" w:hint="default"/>
      </w:rPr>
    </w:lvl>
    <w:lvl w:ilvl="7" w:tplc="E076AD8E" w:tentative="1">
      <w:start w:val="1"/>
      <w:numFmt w:val="bullet"/>
      <w:lvlText w:val="o"/>
      <w:lvlJc w:val="left"/>
      <w:pPr>
        <w:ind w:left="6108" w:hanging="360"/>
      </w:pPr>
      <w:rPr>
        <w:rFonts w:ascii="Courier New" w:hAnsi="Courier New" w:cs="Courier New" w:hint="default"/>
      </w:rPr>
    </w:lvl>
    <w:lvl w:ilvl="8" w:tplc="93C8E32E" w:tentative="1">
      <w:start w:val="1"/>
      <w:numFmt w:val="bullet"/>
      <w:lvlText w:val=""/>
      <w:lvlJc w:val="left"/>
      <w:pPr>
        <w:ind w:left="6828" w:hanging="360"/>
      </w:pPr>
      <w:rPr>
        <w:rFonts w:ascii="Wingdings" w:hAnsi="Wingdings" w:hint="default"/>
      </w:rPr>
    </w:lvl>
  </w:abstractNum>
  <w:abstractNum w:abstractNumId="3" w15:restartNumberingAfterBreak="0">
    <w:nsid w:val="4C826ADA"/>
    <w:multiLevelType w:val="hybridMultilevel"/>
    <w:tmpl w:val="E1700E6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BF36F4"/>
    <w:multiLevelType w:val="hybridMultilevel"/>
    <w:tmpl w:val="5DFADABE"/>
    <w:lvl w:ilvl="0" w:tplc="493CECC6">
      <w:start w:val="1"/>
      <w:numFmt w:val="upperRoman"/>
      <w:lvlText w:val="%1."/>
      <w:lvlJc w:val="left"/>
      <w:pPr>
        <w:ind w:left="1080" w:hanging="720"/>
      </w:pPr>
      <w:rPr>
        <w:rFonts w:hint="default"/>
        <w:b/>
      </w:rPr>
    </w:lvl>
    <w:lvl w:ilvl="1" w:tplc="4C8050A2" w:tentative="1">
      <w:start w:val="1"/>
      <w:numFmt w:val="lowerLetter"/>
      <w:lvlText w:val="%2."/>
      <w:lvlJc w:val="left"/>
      <w:pPr>
        <w:ind w:left="1440" w:hanging="360"/>
      </w:pPr>
    </w:lvl>
    <w:lvl w:ilvl="2" w:tplc="E4680392" w:tentative="1">
      <w:start w:val="1"/>
      <w:numFmt w:val="lowerRoman"/>
      <w:lvlText w:val="%3."/>
      <w:lvlJc w:val="right"/>
      <w:pPr>
        <w:ind w:left="2160" w:hanging="180"/>
      </w:pPr>
    </w:lvl>
    <w:lvl w:ilvl="3" w:tplc="774E5C46" w:tentative="1">
      <w:start w:val="1"/>
      <w:numFmt w:val="decimal"/>
      <w:lvlText w:val="%4."/>
      <w:lvlJc w:val="left"/>
      <w:pPr>
        <w:ind w:left="2880" w:hanging="360"/>
      </w:pPr>
    </w:lvl>
    <w:lvl w:ilvl="4" w:tplc="8692EE7C" w:tentative="1">
      <w:start w:val="1"/>
      <w:numFmt w:val="lowerLetter"/>
      <w:lvlText w:val="%5."/>
      <w:lvlJc w:val="left"/>
      <w:pPr>
        <w:ind w:left="3600" w:hanging="360"/>
      </w:pPr>
    </w:lvl>
    <w:lvl w:ilvl="5" w:tplc="D354B560" w:tentative="1">
      <w:start w:val="1"/>
      <w:numFmt w:val="lowerRoman"/>
      <w:lvlText w:val="%6."/>
      <w:lvlJc w:val="right"/>
      <w:pPr>
        <w:ind w:left="4320" w:hanging="180"/>
      </w:pPr>
    </w:lvl>
    <w:lvl w:ilvl="6" w:tplc="B30668DE" w:tentative="1">
      <w:start w:val="1"/>
      <w:numFmt w:val="decimal"/>
      <w:lvlText w:val="%7."/>
      <w:lvlJc w:val="left"/>
      <w:pPr>
        <w:ind w:left="5040" w:hanging="360"/>
      </w:pPr>
    </w:lvl>
    <w:lvl w:ilvl="7" w:tplc="7E6C57D8" w:tentative="1">
      <w:start w:val="1"/>
      <w:numFmt w:val="lowerLetter"/>
      <w:lvlText w:val="%8."/>
      <w:lvlJc w:val="left"/>
      <w:pPr>
        <w:ind w:left="5760" w:hanging="360"/>
      </w:pPr>
    </w:lvl>
    <w:lvl w:ilvl="8" w:tplc="6F94EAD8" w:tentative="1">
      <w:start w:val="1"/>
      <w:numFmt w:val="lowerRoman"/>
      <w:lvlText w:val="%9."/>
      <w:lvlJc w:val="right"/>
      <w:pPr>
        <w:ind w:left="6480" w:hanging="180"/>
      </w:pPr>
    </w:lvl>
  </w:abstractNum>
  <w:abstractNum w:abstractNumId="5" w15:restartNumberingAfterBreak="0">
    <w:nsid w:val="600559D5"/>
    <w:multiLevelType w:val="hybridMultilevel"/>
    <w:tmpl w:val="F4F60442"/>
    <w:lvl w:ilvl="0" w:tplc="E954F3E6">
      <w:start w:val="1"/>
      <w:numFmt w:val="bullet"/>
      <w:lvlText w:val="-"/>
      <w:lvlJc w:val="left"/>
      <w:pPr>
        <w:ind w:left="1080" w:hanging="360"/>
      </w:pPr>
      <w:rPr>
        <w:rFonts w:ascii="Santander Text" w:eastAsia="Calibri" w:hAnsi="Santander Tex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D98772B"/>
    <w:multiLevelType w:val="hybridMultilevel"/>
    <w:tmpl w:val="030AE1D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D8"/>
    <w:rsid w:val="000560D1"/>
    <w:rsid w:val="0006084A"/>
    <w:rsid w:val="001E7DC8"/>
    <w:rsid w:val="00204BC8"/>
    <w:rsid w:val="00217093"/>
    <w:rsid w:val="00286161"/>
    <w:rsid w:val="0029481B"/>
    <w:rsid w:val="0029721B"/>
    <w:rsid w:val="002D5FDB"/>
    <w:rsid w:val="002F0FD3"/>
    <w:rsid w:val="003064E8"/>
    <w:rsid w:val="00317B62"/>
    <w:rsid w:val="003839F0"/>
    <w:rsid w:val="0038649E"/>
    <w:rsid w:val="003A5F81"/>
    <w:rsid w:val="003D1219"/>
    <w:rsid w:val="00405737"/>
    <w:rsid w:val="00416798"/>
    <w:rsid w:val="004234D4"/>
    <w:rsid w:val="0046738B"/>
    <w:rsid w:val="0053257E"/>
    <w:rsid w:val="0058300E"/>
    <w:rsid w:val="006134CA"/>
    <w:rsid w:val="00671CEA"/>
    <w:rsid w:val="00683922"/>
    <w:rsid w:val="00690803"/>
    <w:rsid w:val="006C4747"/>
    <w:rsid w:val="00724131"/>
    <w:rsid w:val="00741B2D"/>
    <w:rsid w:val="007673D3"/>
    <w:rsid w:val="008438AC"/>
    <w:rsid w:val="008854CF"/>
    <w:rsid w:val="00886388"/>
    <w:rsid w:val="008B5210"/>
    <w:rsid w:val="008B6F00"/>
    <w:rsid w:val="00971329"/>
    <w:rsid w:val="00971694"/>
    <w:rsid w:val="00A003C8"/>
    <w:rsid w:val="00A27807"/>
    <w:rsid w:val="00A77B45"/>
    <w:rsid w:val="00A86903"/>
    <w:rsid w:val="00AA58D8"/>
    <w:rsid w:val="00AA7D1A"/>
    <w:rsid w:val="00AB1634"/>
    <w:rsid w:val="00AC294A"/>
    <w:rsid w:val="00B22749"/>
    <w:rsid w:val="00B67A31"/>
    <w:rsid w:val="00BD0ADA"/>
    <w:rsid w:val="00C50122"/>
    <w:rsid w:val="00C525B9"/>
    <w:rsid w:val="00C54097"/>
    <w:rsid w:val="00C702E2"/>
    <w:rsid w:val="00D16B16"/>
    <w:rsid w:val="00D17B95"/>
    <w:rsid w:val="00D53DB3"/>
    <w:rsid w:val="00DB2EC2"/>
    <w:rsid w:val="00E25AE9"/>
    <w:rsid w:val="00E66B2D"/>
    <w:rsid w:val="00EA6A88"/>
    <w:rsid w:val="00EA7298"/>
    <w:rsid w:val="00EE79A4"/>
    <w:rsid w:val="00F44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4B8C5"/>
  <w15:chartTrackingRefBased/>
  <w15:docId w15:val="{C363F249-CFCF-4796-9786-80E83D2C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1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161"/>
    <w:rPr>
      <w:color w:val="0563C1"/>
      <w:u w:val="single"/>
    </w:rPr>
  </w:style>
  <w:style w:type="paragraph" w:styleId="ListParagraph">
    <w:name w:val="List Paragraph"/>
    <w:basedOn w:val="Normal"/>
    <w:uiPriority w:val="34"/>
    <w:qFormat/>
    <w:rsid w:val="00286161"/>
    <w:pPr>
      <w:ind w:left="720"/>
      <w:contextualSpacing/>
    </w:pPr>
  </w:style>
  <w:style w:type="paragraph" w:styleId="NoSpacing">
    <w:name w:val="No Spacing"/>
    <w:uiPriority w:val="1"/>
    <w:qFormat/>
    <w:rsid w:val="00286161"/>
    <w:pPr>
      <w:spacing w:after="0" w:line="240" w:lineRule="auto"/>
    </w:pPr>
    <w:rPr>
      <w:lang w:val="en-GB"/>
    </w:rPr>
  </w:style>
  <w:style w:type="paragraph" w:styleId="CommentText">
    <w:name w:val="annotation text"/>
    <w:basedOn w:val="Normal"/>
    <w:link w:val="CommentTextChar"/>
    <w:semiHidden/>
    <w:rsid w:val="00286161"/>
    <w:pPr>
      <w:spacing w:after="0" w:line="240" w:lineRule="auto"/>
    </w:pPr>
    <w:rPr>
      <w:rFonts w:ascii="Times New Roman" w:eastAsia="Times New Roman" w:hAnsi="Times New Roman" w:cs="Times New Roman"/>
      <w:sz w:val="20"/>
      <w:szCs w:val="20"/>
      <w:lang w:val="es-ES" w:eastAsia="es-ES"/>
    </w:rPr>
  </w:style>
  <w:style w:type="character" w:customStyle="1" w:styleId="CommentTextChar">
    <w:name w:val="Comment Text Char"/>
    <w:basedOn w:val="DefaultParagraphFont"/>
    <w:link w:val="CommentText"/>
    <w:semiHidden/>
    <w:rsid w:val="00286161"/>
    <w:rPr>
      <w:rFonts w:ascii="Times New Roman" w:eastAsia="Times New Roman" w:hAnsi="Times New Roman" w:cs="Times New Roman"/>
      <w:sz w:val="20"/>
      <w:szCs w:val="20"/>
      <w:lang w:eastAsia="es-ES"/>
    </w:rPr>
  </w:style>
  <w:style w:type="paragraph" w:styleId="BodyText">
    <w:name w:val="Body Text"/>
    <w:basedOn w:val="Normal"/>
    <w:link w:val="BodyTextChar"/>
    <w:rsid w:val="0029721B"/>
    <w:pPr>
      <w:spacing w:after="0" w:line="240" w:lineRule="auto"/>
    </w:pPr>
    <w:rPr>
      <w:rFonts w:ascii="Times New Roman" w:eastAsia="Times New Roman" w:hAnsi="Times New Roman" w:cs="Times New Roman"/>
      <w:szCs w:val="20"/>
      <w:lang w:val="es-ES" w:eastAsia="es-ES"/>
    </w:rPr>
  </w:style>
  <w:style w:type="character" w:customStyle="1" w:styleId="BodyTextChar">
    <w:name w:val="Body Text Char"/>
    <w:basedOn w:val="DefaultParagraphFont"/>
    <w:link w:val="BodyText"/>
    <w:rsid w:val="0029721B"/>
    <w:rPr>
      <w:rFonts w:ascii="Times New Roman" w:eastAsia="Times New Roman" w:hAnsi="Times New Roman" w:cs="Times New Roman"/>
      <w:szCs w:val="20"/>
      <w:lang w:eastAsia="es-ES"/>
    </w:rPr>
  </w:style>
  <w:style w:type="table" w:customStyle="1" w:styleId="TableGrid2">
    <w:name w:val="Table Grid2"/>
    <w:basedOn w:val="TableNormal"/>
    <w:next w:val="TableGrid"/>
    <w:uiPriority w:val="39"/>
    <w:rsid w:val="003064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0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84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1867">
      <w:bodyDiv w:val="1"/>
      <w:marLeft w:val="0"/>
      <w:marRight w:val="0"/>
      <w:marTop w:val="0"/>
      <w:marBottom w:val="0"/>
      <w:divBdr>
        <w:top w:val="none" w:sz="0" w:space="0" w:color="auto"/>
        <w:left w:val="none" w:sz="0" w:space="0" w:color="auto"/>
        <w:bottom w:val="none" w:sz="0" w:space="0" w:color="auto"/>
        <w:right w:val="none" w:sz="0" w:space="0" w:color="auto"/>
      </w:divBdr>
    </w:div>
    <w:div w:id="1648627561">
      <w:bodyDiv w:val="1"/>
      <w:marLeft w:val="0"/>
      <w:marRight w:val="0"/>
      <w:marTop w:val="0"/>
      <w:marBottom w:val="0"/>
      <w:divBdr>
        <w:top w:val="none" w:sz="0" w:space="0" w:color="auto"/>
        <w:left w:val="none" w:sz="0" w:space="0" w:color="auto"/>
        <w:bottom w:val="none" w:sz="0" w:space="0" w:color="auto"/>
        <w:right w:val="none" w:sz="0" w:space="0" w:color="auto"/>
      </w:divBdr>
    </w:div>
    <w:div w:id="21472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antander-grant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ntander-grants.com/es/legal/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cas-santand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antander-gra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ntander-grant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DA23F95EAB814B8E7D20CBF1035192" ma:contentTypeVersion="12" ma:contentTypeDescription="Crear nuevo documento." ma:contentTypeScope="" ma:versionID="fc8283ed7d9ae909846ab416a08a7423">
  <xsd:schema xmlns:xsd="http://www.w3.org/2001/XMLSchema" xmlns:xs="http://www.w3.org/2001/XMLSchema" xmlns:p="http://schemas.microsoft.com/office/2006/metadata/properties" xmlns:ns2="a1fb8a3a-7eb5-488d-960e-0447adf36ff1" xmlns:ns3="c5a2bd83-16b6-4c20-8e7e-37a2605cd02e" targetNamespace="http://schemas.microsoft.com/office/2006/metadata/properties" ma:root="true" ma:fieldsID="7e4a27bf5246f91026e335776c0e13df" ns2:_="" ns3:_="">
    <xsd:import namespace="a1fb8a3a-7eb5-488d-960e-0447adf36ff1"/>
    <xsd:import namespace="c5a2bd83-16b6-4c20-8e7e-37a2605cd0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b8a3a-7eb5-488d-960e-0447adf36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2bd83-16b6-4c20-8e7e-37a2605cd02e"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3755E-CB27-45DD-AC8E-9A79626A162A}">
  <ds:schemaRefs>
    <ds:schemaRef ds:uri="http://schemas.microsoft.com/sharepoint/v3/contenttype/forms"/>
  </ds:schemaRefs>
</ds:datastoreItem>
</file>

<file path=customXml/itemProps2.xml><?xml version="1.0" encoding="utf-8"?>
<ds:datastoreItem xmlns:ds="http://schemas.openxmlformats.org/officeDocument/2006/customXml" ds:itemID="{7F5B49FE-6577-4BA1-877A-66ECA6600E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1448FD-67AD-474C-9421-D8510E6D9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b8a3a-7eb5-488d-960e-0447adf36ff1"/>
    <ds:schemaRef ds:uri="c5a2bd83-16b6-4c20-8e7e-37a2605cd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1866</Words>
  <Characters>10637</Characters>
  <Application>Microsoft Office Word</Application>
  <DocSecurity>4</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Grupo Santander</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MORA ANDREA</dc:creator>
  <cp:keywords/>
  <dc:description/>
  <cp:lastModifiedBy>Katie Scott</cp:lastModifiedBy>
  <cp:revision>2</cp:revision>
  <dcterms:created xsi:type="dcterms:W3CDTF">2022-04-05T13:17:00Z</dcterms:created>
  <dcterms:modified xsi:type="dcterms:W3CDTF">2022-04-05T13:17:00Z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2abd79-57a9-4473-8700-c843f76a1e37_Enabled">
    <vt:lpwstr>true</vt:lpwstr>
  </property>
  <property fmtid="{D5CDD505-2E9C-101B-9397-08002B2CF9AE}" pid="3" name="MSIP_Label_0c2abd79-57a9-4473-8700-c843f76a1e37_SetDate">
    <vt:lpwstr>2022-01-24T08:44:25Z</vt:lpwstr>
  </property>
  <property fmtid="{D5CDD505-2E9C-101B-9397-08002B2CF9AE}" pid="4" name="MSIP_Label_0c2abd79-57a9-4473-8700-c843f76a1e37_Method">
    <vt:lpwstr>Privileged</vt:lpwstr>
  </property>
  <property fmtid="{D5CDD505-2E9C-101B-9397-08002B2CF9AE}" pid="5" name="MSIP_Label_0c2abd79-57a9-4473-8700-c843f76a1e37_Name">
    <vt:lpwstr>Internal</vt:lpwstr>
  </property>
  <property fmtid="{D5CDD505-2E9C-101B-9397-08002B2CF9AE}" pid="6" name="MSIP_Label_0c2abd79-57a9-4473-8700-c843f76a1e37_SiteId">
    <vt:lpwstr>35595a02-4d6d-44ac-99e1-f9ab4cd872db</vt:lpwstr>
  </property>
  <property fmtid="{D5CDD505-2E9C-101B-9397-08002B2CF9AE}" pid="7" name="MSIP_Label_0c2abd79-57a9-4473-8700-c843f76a1e37_ActionId">
    <vt:lpwstr>250b6579-f9f6-498e-8079-46ce40cf35fc</vt:lpwstr>
  </property>
  <property fmtid="{D5CDD505-2E9C-101B-9397-08002B2CF9AE}" pid="8" name="MSIP_Label_0c2abd79-57a9-4473-8700-c843f76a1e37_ContentBits">
    <vt:lpwstr>0</vt:lpwstr>
  </property>
  <property fmtid="{D5CDD505-2E9C-101B-9397-08002B2CF9AE}" pid="9" name="ContentTypeId">
    <vt:lpwstr>0x0101008FDA23F95EAB814B8E7D20CBF1035192</vt:lpwstr>
  </property>
</Properties>
</file>