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F078" w14:textId="77777777" w:rsidR="007F5DDA" w:rsidRDefault="007F5DDA" w:rsidP="00F13B54">
      <w:pPr>
        <w:pStyle w:val="HeaderViolet"/>
      </w:pPr>
    </w:p>
    <w:p w14:paraId="72CCB50C" w14:textId="77777777" w:rsidR="00CC11C8" w:rsidRPr="00426541" w:rsidRDefault="00CC11C8" w:rsidP="00635C25">
      <w:pPr>
        <w:pStyle w:val="HeaderBronze"/>
        <w:rPr>
          <w:rFonts w:cs="Arial"/>
          <w:sz w:val="32"/>
          <w:szCs w:val="32"/>
        </w:rPr>
      </w:pPr>
    </w:p>
    <w:p w14:paraId="60930593" w14:textId="2A66CAEB" w:rsidR="002C4D5E" w:rsidRDefault="002C4D5E" w:rsidP="00635C25">
      <w:pPr>
        <w:pStyle w:val="HeaderBronze"/>
        <w:rPr>
          <w:rFonts w:cs="Arial"/>
          <w:sz w:val="32"/>
          <w:szCs w:val="32"/>
        </w:rPr>
      </w:pPr>
      <w:r>
        <w:rPr>
          <w:noProof/>
        </w:rPr>
        <w:drawing>
          <wp:inline distT="0" distB="0" distL="0" distR="0" wp14:anchorId="6603B8FC" wp14:editId="69EBF727">
            <wp:extent cx="6648450" cy="1718684"/>
            <wp:effectExtent l="0" t="0" r="0" b="0"/>
            <wp:docPr id="3" name="Picture 3" descr="A red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sign with white tex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6232" cy="1743962"/>
                    </a:xfrm>
                    <a:prstGeom prst="rect">
                      <a:avLst/>
                    </a:prstGeom>
                    <a:noFill/>
                    <a:ln>
                      <a:noFill/>
                    </a:ln>
                  </pic:spPr>
                </pic:pic>
              </a:graphicData>
            </a:graphic>
          </wp:inline>
        </w:drawing>
      </w:r>
    </w:p>
    <w:p w14:paraId="0C625A81" w14:textId="77777777" w:rsidR="000068F0" w:rsidRPr="000068F0" w:rsidRDefault="000068F0" w:rsidP="00E34AA1">
      <w:pPr>
        <w:jc w:val="center"/>
        <w:rPr>
          <w:rStyle w:val="Strong"/>
          <w:rFonts w:ascii="Open Sans" w:eastAsiaTheme="minorHAnsi" w:hAnsi="Open Sans" w:cs="Open Sans"/>
          <w:color w:val="CF1F9A"/>
          <w:position w:val="17"/>
          <w:sz w:val="16"/>
          <w:szCs w:val="16"/>
        </w:rPr>
      </w:pPr>
    </w:p>
    <w:p w14:paraId="43F502C1" w14:textId="06127014" w:rsidR="00C35E9B" w:rsidRPr="00E34AA1" w:rsidRDefault="00C35E9B" w:rsidP="00E34AA1">
      <w:pPr>
        <w:jc w:val="center"/>
        <w:rPr>
          <w:rStyle w:val="Strong"/>
          <w:rFonts w:ascii="Open Sans" w:eastAsiaTheme="minorHAnsi" w:hAnsi="Open Sans" w:cs="Open Sans"/>
          <w:color w:val="CF1F9A"/>
          <w:position w:val="17"/>
          <w:sz w:val="36"/>
          <w:szCs w:val="36"/>
        </w:rPr>
      </w:pPr>
      <w:r w:rsidRPr="00E34AA1">
        <w:rPr>
          <w:rStyle w:val="Strong"/>
          <w:rFonts w:ascii="Open Sans" w:eastAsiaTheme="minorHAnsi" w:hAnsi="Open Sans" w:cs="Open Sans"/>
          <w:noProof/>
          <w:color w:val="CF1F9A"/>
          <w:position w:val="17"/>
          <w:sz w:val="36"/>
          <w:szCs w:val="36"/>
        </w:rPr>
        <w:drawing>
          <wp:anchor distT="0" distB="0" distL="114300" distR="114300" simplePos="0" relativeHeight="251659264" behindDoc="1" locked="0" layoutInCell="1" allowOverlap="1" wp14:anchorId="30737935" wp14:editId="6D6AFE74">
            <wp:simplePos x="0" y="0"/>
            <wp:positionH relativeFrom="page">
              <wp:posOffset>9191625</wp:posOffset>
            </wp:positionH>
            <wp:positionV relativeFrom="page">
              <wp:posOffset>1809750</wp:posOffset>
            </wp:positionV>
            <wp:extent cx="7562088" cy="11887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DP_Backup:Current:63819 CAREERS BRAND 2015:63819 CEC 2015 Word Template Heade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2088" cy="11887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F5AB9" w:rsidRPr="00E34AA1">
        <w:rPr>
          <w:rStyle w:val="Strong"/>
          <w:rFonts w:ascii="Open Sans" w:eastAsiaTheme="minorHAnsi" w:hAnsi="Open Sans" w:cs="Open Sans"/>
          <w:color w:val="CF1F9A"/>
          <w:position w:val="17"/>
          <w:sz w:val="36"/>
          <w:szCs w:val="36"/>
        </w:rPr>
        <w:t xml:space="preserve">      </w:t>
      </w:r>
      <w:r w:rsidR="002422F5" w:rsidRPr="00E34AA1">
        <w:rPr>
          <w:rStyle w:val="Strong"/>
          <w:rFonts w:ascii="Open Sans" w:eastAsiaTheme="minorHAnsi" w:hAnsi="Open Sans" w:cs="Open Sans"/>
          <w:color w:val="CF1F9A"/>
          <w:position w:val="17"/>
          <w:sz w:val="36"/>
          <w:szCs w:val="36"/>
        </w:rPr>
        <w:t>Finalist</w:t>
      </w:r>
      <w:r w:rsidR="005F0216" w:rsidRPr="00E34AA1">
        <w:rPr>
          <w:rStyle w:val="Strong"/>
          <w:rFonts w:ascii="Open Sans" w:eastAsiaTheme="minorHAnsi" w:hAnsi="Open Sans" w:cs="Open Sans"/>
          <w:color w:val="CF1F9A"/>
          <w:position w:val="17"/>
          <w:sz w:val="36"/>
          <w:szCs w:val="36"/>
        </w:rPr>
        <w:t xml:space="preserve"> Internship</w:t>
      </w:r>
      <w:r w:rsidR="00F42475" w:rsidRPr="00E34AA1">
        <w:rPr>
          <w:rStyle w:val="Strong"/>
          <w:rFonts w:ascii="Open Sans" w:eastAsiaTheme="minorHAnsi" w:hAnsi="Open Sans" w:cs="Open Sans"/>
          <w:color w:val="CF1F9A"/>
          <w:position w:val="17"/>
          <w:sz w:val="36"/>
          <w:szCs w:val="36"/>
        </w:rPr>
        <w:t xml:space="preserve"> </w:t>
      </w:r>
      <w:r w:rsidR="00E34AA1" w:rsidRPr="00E34AA1">
        <w:rPr>
          <w:rStyle w:val="Strong"/>
          <w:rFonts w:ascii="Open Sans" w:eastAsiaTheme="minorHAnsi" w:hAnsi="Open Sans" w:cs="Open Sans"/>
          <w:color w:val="CF1F9A"/>
          <w:position w:val="17"/>
          <w:sz w:val="36"/>
          <w:szCs w:val="36"/>
        </w:rPr>
        <w:t>Job Description</w:t>
      </w:r>
      <w:r w:rsidR="00F42475" w:rsidRPr="00E34AA1">
        <w:rPr>
          <w:rStyle w:val="Strong"/>
          <w:rFonts w:ascii="Open Sans" w:eastAsiaTheme="minorHAnsi" w:hAnsi="Open Sans" w:cs="Open Sans"/>
          <w:color w:val="CF1F9A"/>
          <w:position w:val="17"/>
          <w:sz w:val="36"/>
          <w:szCs w:val="36"/>
        </w:rPr>
        <w:t xml:space="preserve"> </w:t>
      </w:r>
    </w:p>
    <w:p w14:paraId="67D0ACAF" w14:textId="14A4D40D" w:rsidR="00C35E9B" w:rsidRPr="000068F0" w:rsidRDefault="00C35E9B" w:rsidP="00C35E9B">
      <w:pPr>
        <w:pStyle w:val="BodyCopy"/>
        <w:rPr>
          <w:rFonts w:cs="Arial"/>
          <w:sz w:val="14"/>
          <w:szCs w:val="14"/>
        </w:rPr>
      </w:pPr>
    </w:p>
    <w:tbl>
      <w:tblPr>
        <w:tblStyle w:val="TableGrid"/>
        <w:tblW w:w="10348" w:type="dxa"/>
        <w:tblLook w:val="04A0" w:firstRow="1" w:lastRow="0" w:firstColumn="1" w:lastColumn="0" w:noHBand="0" w:noVBand="1"/>
      </w:tblPr>
      <w:tblGrid>
        <w:gridCol w:w="2694"/>
        <w:gridCol w:w="7654"/>
      </w:tblGrid>
      <w:tr w:rsidR="00C35E9B" w:rsidRPr="00426541" w14:paraId="6E0EFCDE" w14:textId="77777777" w:rsidTr="00CC11C8">
        <w:trPr>
          <w:trHeight w:val="272"/>
        </w:trPr>
        <w:tc>
          <w:tcPr>
            <w:tcW w:w="2694" w:type="dxa"/>
          </w:tcPr>
          <w:p w14:paraId="4B7D93AF" w14:textId="77777777" w:rsidR="00C35E9B" w:rsidRPr="00426541" w:rsidRDefault="00C35E9B" w:rsidP="00CC11C8">
            <w:pPr>
              <w:rPr>
                <w:rFonts w:ascii="Arial" w:hAnsi="Arial" w:cs="Arial"/>
                <w:sz w:val="22"/>
                <w:szCs w:val="22"/>
              </w:rPr>
            </w:pPr>
            <w:r w:rsidRPr="00426541">
              <w:rPr>
                <w:rFonts w:ascii="Arial" w:hAnsi="Arial" w:cs="Arial"/>
                <w:sz w:val="22"/>
                <w:szCs w:val="22"/>
              </w:rPr>
              <w:t>Company Name</w:t>
            </w:r>
          </w:p>
        </w:tc>
        <w:tc>
          <w:tcPr>
            <w:tcW w:w="7654" w:type="dxa"/>
          </w:tcPr>
          <w:p w14:paraId="2B977FCF" w14:textId="77777777" w:rsidR="00C35E9B" w:rsidRPr="00426541" w:rsidRDefault="00C35E9B" w:rsidP="00CC11C8">
            <w:pPr>
              <w:rPr>
                <w:rFonts w:ascii="Arial" w:hAnsi="Arial" w:cs="Arial"/>
                <w:sz w:val="22"/>
                <w:szCs w:val="22"/>
              </w:rPr>
            </w:pPr>
          </w:p>
        </w:tc>
      </w:tr>
      <w:tr w:rsidR="00C35E9B" w:rsidRPr="00426541" w14:paraId="5F935C4A" w14:textId="77777777" w:rsidTr="00CC11C8">
        <w:trPr>
          <w:trHeight w:val="861"/>
        </w:trPr>
        <w:tc>
          <w:tcPr>
            <w:tcW w:w="2694" w:type="dxa"/>
          </w:tcPr>
          <w:p w14:paraId="35B7DCBD" w14:textId="77777777" w:rsidR="00CC11C8" w:rsidRPr="00426541" w:rsidRDefault="00CC11C8" w:rsidP="00CC11C8">
            <w:pPr>
              <w:rPr>
                <w:rFonts w:ascii="Arial" w:hAnsi="Arial" w:cs="Arial"/>
                <w:sz w:val="22"/>
                <w:szCs w:val="22"/>
              </w:rPr>
            </w:pPr>
          </w:p>
          <w:p w14:paraId="699BFFC5" w14:textId="77777777" w:rsidR="00CC11C8" w:rsidRPr="00426541" w:rsidRDefault="00CC11C8" w:rsidP="00CC11C8">
            <w:pPr>
              <w:rPr>
                <w:rFonts w:ascii="Arial" w:hAnsi="Arial" w:cs="Arial"/>
                <w:sz w:val="22"/>
                <w:szCs w:val="22"/>
              </w:rPr>
            </w:pPr>
          </w:p>
          <w:p w14:paraId="5007B43A" w14:textId="77777777" w:rsidR="00C35E9B" w:rsidRPr="00426541" w:rsidRDefault="00C35E9B" w:rsidP="00CC11C8">
            <w:pPr>
              <w:rPr>
                <w:rFonts w:ascii="Arial" w:hAnsi="Arial" w:cs="Arial"/>
                <w:sz w:val="22"/>
                <w:szCs w:val="22"/>
              </w:rPr>
            </w:pPr>
            <w:r w:rsidRPr="00426541">
              <w:rPr>
                <w:rFonts w:ascii="Arial" w:hAnsi="Arial" w:cs="Arial"/>
                <w:sz w:val="22"/>
                <w:szCs w:val="22"/>
              </w:rPr>
              <w:t>Company Description</w:t>
            </w:r>
          </w:p>
        </w:tc>
        <w:tc>
          <w:tcPr>
            <w:tcW w:w="7654" w:type="dxa"/>
          </w:tcPr>
          <w:p w14:paraId="78BF57AC" w14:textId="4CB342EA" w:rsidR="00C35E9B" w:rsidRPr="00513516" w:rsidRDefault="00E34AA1" w:rsidP="008C47BC">
            <w:pPr>
              <w:rPr>
                <w:rFonts w:ascii="Arial" w:hAnsi="Arial" w:cs="Arial"/>
                <w:i/>
                <w:iCs/>
                <w:sz w:val="24"/>
                <w:szCs w:val="24"/>
              </w:rPr>
            </w:pPr>
            <w:r>
              <w:rPr>
                <w:rFonts w:ascii="Arial" w:hAnsi="Arial" w:cs="Arial"/>
                <w:i/>
                <w:iCs/>
                <w:sz w:val="22"/>
                <w:szCs w:val="22"/>
              </w:rPr>
              <w:t xml:space="preserve">NOTES: </w:t>
            </w:r>
            <w:r w:rsidRPr="00E34AA1">
              <w:rPr>
                <w:rFonts w:ascii="Arial" w:hAnsi="Arial" w:cs="Arial"/>
                <w:i/>
                <w:iCs/>
                <w:sz w:val="22"/>
                <w:szCs w:val="22"/>
              </w:rPr>
              <w:t>First impressions make a difference and can determine whether a student carries on reading.  Use your opening paragraph to ‘hook’ the students on something about your company – why it is a great place to work, what are the benefits – or the job role that will make them want to find out more.</w:t>
            </w:r>
          </w:p>
        </w:tc>
      </w:tr>
      <w:tr w:rsidR="00C35E9B" w:rsidRPr="00426541" w14:paraId="1D3F7F55" w14:textId="77777777" w:rsidTr="00CC11C8">
        <w:trPr>
          <w:trHeight w:val="351"/>
        </w:trPr>
        <w:tc>
          <w:tcPr>
            <w:tcW w:w="2694" w:type="dxa"/>
          </w:tcPr>
          <w:p w14:paraId="334877FF" w14:textId="77777777" w:rsidR="00C35E9B" w:rsidRPr="00426541" w:rsidRDefault="00C35E9B" w:rsidP="00CC11C8">
            <w:pPr>
              <w:rPr>
                <w:rFonts w:ascii="Arial" w:hAnsi="Arial" w:cs="Arial"/>
                <w:sz w:val="22"/>
                <w:szCs w:val="22"/>
              </w:rPr>
            </w:pPr>
            <w:r w:rsidRPr="00426541">
              <w:rPr>
                <w:rFonts w:ascii="Arial" w:hAnsi="Arial" w:cs="Arial"/>
                <w:sz w:val="22"/>
                <w:szCs w:val="22"/>
              </w:rPr>
              <w:t>No. of Employees</w:t>
            </w:r>
          </w:p>
        </w:tc>
        <w:tc>
          <w:tcPr>
            <w:tcW w:w="7654" w:type="dxa"/>
          </w:tcPr>
          <w:p w14:paraId="7E3047CD" w14:textId="77777777" w:rsidR="00C35E9B" w:rsidRPr="00426541" w:rsidRDefault="00C35E9B" w:rsidP="00CC11C8">
            <w:pPr>
              <w:rPr>
                <w:rFonts w:ascii="Arial" w:hAnsi="Arial" w:cs="Arial"/>
                <w:sz w:val="22"/>
                <w:szCs w:val="22"/>
              </w:rPr>
            </w:pPr>
          </w:p>
        </w:tc>
      </w:tr>
      <w:tr w:rsidR="004D6240" w:rsidRPr="00426541" w14:paraId="040321EC" w14:textId="77777777" w:rsidTr="00CC11C8">
        <w:trPr>
          <w:trHeight w:val="246"/>
        </w:trPr>
        <w:tc>
          <w:tcPr>
            <w:tcW w:w="2694" w:type="dxa"/>
          </w:tcPr>
          <w:p w14:paraId="32C15FE7" w14:textId="31872EF0" w:rsidR="004D6240" w:rsidRPr="00426541" w:rsidRDefault="004D6240" w:rsidP="00CC11C8">
            <w:pPr>
              <w:rPr>
                <w:rFonts w:ascii="Arial" w:hAnsi="Arial" w:cs="Arial"/>
                <w:sz w:val="22"/>
                <w:szCs w:val="22"/>
              </w:rPr>
            </w:pPr>
            <w:r w:rsidRPr="00426541">
              <w:rPr>
                <w:rFonts w:ascii="Arial" w:hAnsi="Arial" w:cs="Arial"/>
                <w:sz w:val="22"/>
                <w:szCs w:val="22"/>
              </w:rPr>
              <w:t>Contact Name</w:t>
            </w:r>
          </w:p>
        </w:tc>
        <w:tc>
          <w:tcPr>
            <w:tcW w:w="7654" w:type="dxa"/>
          </w:tcPr>
          <w:p w14:paraId="3F88F3F0" w14:textId="77777777" w:rsidR="004D6240" w:rsidRPr="00426541" w:rsidRDefault="004D6240" w:rsidP="00CC11C8">
            <w:pPr>
              <w:rPr>
                <w:rFonts w:ascii="Arial" w:hAnsi="Arial" w:cs="Arial"/>
                <w:sz w:val="22"/>
                <w:szCs w:val="22"/>
              </w:rPr>
            </w:pPr>
          </w:p>
        </w:tc>
      </w:tr>
      <w:tr w:rsidR="004D6240" w:rsidRPr="00426541" w14:paraId="29337B72" w14:textId="77777777" w:rsidTr="00CC11C8">
        <w:trPr>
          <w:trHeight w:val="227"/>
        </w:trPr>
        <w:tc>
          <w:tcPr>
            <w:tcW w:w="2694" w:type="dxa"/>
          </w:tcPr>
          <w:p w14:paraId="1E3DE8EC" w14:textId="4A5AD723" w:rsidR="004D6240" w:rsidRPr="00426541" w:rsidRDefault="004D6240" w:rsidP="00CC11C8">
            <w:pPr>
              <w:rPr>
                <w:rFonts w:ascii="Arial" w:hAnsi="Arial" w:cs="Arial"/>
                <w:sz w:val="22"/>
                <w:szCs w:val="22"/>
              </w:rPr>
            </w:pPr>
            <w:r w:rsidRPr="00426541">
              <w:rPr>
                <w:rFonts w:ascii="Arial" w:hAnsi="Arial" w:cs="Arial"/>
                <w:sz w:val="22"/>
                <w:szCs w:val="22"/>
              </w:rPr>
              <w:t>Address</w:t>
            </w:r>
          </w:p>
        </w:tc>
        <w:tc>
          <w:tcPr>
            <w:tcW w:w="7654" w:type="dxa"/>
          </w:tcPr>
          <w:p w14:paraId="481D5ADC" w14:textId="77777777" w:rsidR="004D6240" w:rsidRPr="00426541" w:rsidRDefault="004D6240" w:rsidP="00CC11C8">
            <w:pPr>
              <w:rPr>
                <w:rFonts w:ascii="Arial" w:hAnsi="Arial" w:cs="Arial"/>
                <w:sz w:val="22"/>
                <w:szCs w:val="22"/>
              </w:rPr>
            </w:pPr>
          </w:p>
        </w:tc>
      </w:tr>
      <w:tr w:rsidR="004D6240" w:rsidRPr="00426541" w14:paraId="64F4C794" w14:textId="77777777" w:rsidTr="00CC11C8">
        <w:trPr>
          <w:trHeight w:val="298"/>
        </w:trPr>
        <w:tc>
          <w:tcPr>
            <w:tcW w:w="2694" w:type="dxa"/>
          </w:tcPr>
          <w:p w14:paraId="67F53C31" w14:textId="53984624" w:rsidR="004D6240" w:rsidRPr="00426541" w:rsidRDefault="004D6240" w:rsidP="00CC11C8">
            <w:pPr>
              <w:rPr>
                <w:rFonts w:ascii="Arial" w:hAnsi="Arial" w:cs="Arial"/>
                <w:sz w:val="22"/>
                <w:szCs w:val="22"/>
              </w:rPr>
            </w:pPr>
            <w:r w:rsidRPr="00426541">
              <w:rPr>
                <w:rFonts w:ascii="Arial" w:hAnsi="Arial" w:cs="Arial"/>
                <w:sz w:val="22"/>
                <w:szCs w:val="22"/>
              </w:rPr>
              <w:t>Email</w:t>
            </w:r>
          </w:p>
        </w:tc>
        <w:tc>
          <w:tcPr>
            <w:tcW w:w="7654" w:type="dxa"/>
          </w:tcPr>
          <w:p w14:paraId="4613140B" w14:textId="77777777" w:rsidR="004D6240" w:rsidRPr="00426541" w:rsidRDefault="004D6240" w:rsidP="00CC11C8">
            <w:pPr>
              <w:rPr>
                <w:rFonts w:ascii="Arial" w:hAnsi="Arial" w:cs="Arial"/>
                <w:sz w:val="22"/>
                <w:szCs w:val="22"/>
              </w:rPr>
            </w:pPr>
          </w:p>
        </w:tc>
      </w:tr>
      <w:tr w:rsidR="004D6240" w:rsidRPr="00426541" w14:paraId="57F3A39B" w14:textId="77777777" w:rsidTr="00CC11C8">
        <w:trPr>
          <w:trHeight w:val="262"/>
        </w:trPr>
        <w:tc>
          <w:tcPr>
            <w:tcW w:w="2694" w:type="dxa"/>
          </w:tcPr>
          <w:p w14:paraId="04B0B6CC" w14:textId="13C7A6ED" w:rsidR="004D6240" w:rsidRPr="00426541" w:rsidRDefault="004D6240" w:rsidP="00CC11C8">
            <w:pPr>
              <w:rPr>
                <w:rFonts w:ascii="Arial" w:hAnsi="Arial" w:cs="Arial"/>
                <w:sz w:val="22"/>
                <w:szCs w:val="22"/>
              </w:rPr>
            </w:pPr>
            <w:r w:rsidRPr="00426541">
              <w:rPr>
                <w:rFonts w:ascii="Arial" w:hAnsi="Arial" w:cs="Arial"/>
                <w:sz w:val="22"/>
                <w:szCs w:val="22"/>
              </w:rPr>
              <w:t>Telephone</w:t>
            </w:r>
          </w:p>
        </w:tc>
        <w:tc>
          <w:tcPr>
            <w:tcW w:w="7654" w:type="dxa"/>
          </w:tcPr>
          <w:p w14:paraId="0A6175DF" w14:textId="77777777" w:rsidR="004D6240" w:rsidRPr="00426541" w:rsidRDefault="004D6240" w:rsidP="00CC11C8">
            <w:pPr>
              <w:rPr>
                <w:rFonts w:ascii="Arial" w:hAnsi="Arial" w:cs="Arial"/>
                <w:sz w:val="22"/>
                <w:szCs w:val="22"/>
              </w:rPr>
            </w:pPr>
          </w:p>
        </w:tc>
      </w:tr>
      <w:tr w:rsidR="004D6240" w:rsidRPr="00426541" w14:paraId="4EE3A84A" w14:textId="77777777" w:rsidTr="00CC11C8">
        <w:trPr>
          <w:trHeight w:val="281"/>
        </w:trPr>
        <w:tc>
          <w:tcPr>
            <w:tcW w:w="2694" w:type="dxa"/>
          </w:tcPr>
          <w:p w14:paraId="2FD840F5" w14:textId="6D5B8F63" w:rsidR="004D6240" w:rsidRPr="00426541" w:rsidRDefault="004D6240" w:rsidP="00CC11C8">
            <w:pPr>
              <w:rPr>
                <w:rFonts w:ascii="Arial" w:hAnsi="Arial" w:cs="Arial"/>
                <w:sz w:val="22"/>
                <w:szCs w:val="22"/>
              </w:rPr>
            </w:pPr>
            <w:r w:rsidRPr="00426541">
              <w:rPr>
                <w:rFonts w:ascii="Arial" w:hAnsi="Arial" w:cs="Arial"/>
                <w:sz w:val="22"/>
                <w:szCs w:val="22"/>
              </w:rPr>
              <w:t>Website</w:t>
            </w:r>
          </w:p>
        </w:tc>
        <w:tc>
          <w:tcPr>
            <w:tcW w:w="7654" w:type="dxa"/>
          </w:tcPr>
          <w:p w14:paraId="1640CC20" w14:textId="77777777" w:rsidR="004D6240" w:rsidRPr="00426541" w:rsidRDefault="004D6240" w:rsidP="00CC11C8">
            <w:pPr>
              <w:rPr>
                <w:rFonts w:ascii="Arial" w:hAnsi="Arial" w:cs="Arial"/>
                <w:sz w:val="22"/>
                <w:szCs w:val="22"/>
              </w:rPr>
            </w:pPr>
          </w:p>
        </w:tc>
      </w:tr>
    </w:tbl>
    <w:p w14:paraId="492E9772" w14:textId="77777777" w:rsidR="00CC11C8" w:rsidRPr="00426541" w:rsidRDefault="00CC11C8" w:rsidP="00CC11C8">
      <w:pPr>
        <w:rPr>
          <w:rFonts w:ascii="Arial" w:hAnsi="Arial" w:cs="Arial"/>
        </w:rPr>
      </w:pPr>
    </w:p>
    <w:tbl>
      <w:tblPr>
        <w:tblStyle w:val="TableGrid"/>
        <w:tblW w:w="10348" w:type="dxa"/>
        <w:tblLook w:val="04A0" w:firstRow="1" w:lastRow="0" w:firstColumn="1" w:lastColumn="0" w:noHBand="0" w:noVBand="1"/>
      </w:tblPr>
      <w:tblGrid>
        <w:gridCol w:w="2694"/>
        <w:gridCol w:w="7654"/>
      </w:tblGrid>
      <w:tr w:rsidR="00C35E9B" w:rsidRPr="00426541" w14:paraId="1624EEBD" w14:textId="77777777" w:rsidTr="008C47BC">
        <w:trPr>
          <w:trHeight w:val="516"/>
        </w:trPr>
        <w:tc>
          <w:tcPr>
            <w:tcW w:w="2694" w:type="dxa"/>
          </w:tcPr>
          <w:p w14:paraId="5F9C1A07" w14:textId="77777777" w:rsidR="008C47BC" w:rsidRPr="00426541" w:rsidRDefault="008C47BC" w:rsidP="008C47BC">
            <w:pPr>
              <w:rPr>
                <w:rFonts w:ascii="Arial" w:hAnsi="Arial" w:cs="Arial"/>
                <w:sz w:val="22"/>
                <w:szCs w:val="22"/>
              </w:rPr>
            </w:pPr>
          </w:p>
          <w:p w14:paraId="28049D19" w14:textId="2C6022E8" w:rsidR="00CC11C8" w:rsidRPr="00426541" w:rsidRDefault="00C35E9B" w:rsidP="008C47BC">
            <w:pPr>
              <w:rPr>
                <w:rFonts w:ascii="Arial" w:hAnsi="Arial" w:cs="Arial"/>
                <w:sz w:val="22"/>
                <w:szCs w:val="22"/>
              </w:rPr>
            </w:pPr>
            <w:r w:rsidRPr="00426541">
              <w:rPr>
                <w:rFonts w:ascii="Arial" w:hAnsi="Arial" w:cs="Arial"/>
                <w:sz w:val="22"/>
                <w:szCs w:val="22"/>
              </w:rPr>
              <w:t>Vacancy title</w:t>
            </w:r>
          </w:p>
        </w:tc>
        <w:tc>
          <w:tcPr>
            <w:tcW w:w="7654" w:type="dxa"/>
          </w:tcPr>
          <w:p w14:paraId="59DD341C" w14:textId="2F8A2642" w:rsidR="00C35E9B" w:rsidRPr="00E34AA1" w:rsidRDefault="00E34AA1" w:rsidP="00CC11C8">
            <w:pPr>
              <w:rPr>
                <w:rFonts w:ascii="Arial" w:hAnsi="Arial" w:cs="Arial"/>
                <w:i/>
                <w:iCs/>
                <w:sz w:val="22"/>
                <w:szCs w:val="22"/>
              </w:rPr>
            </w:pPr>
            <w:r w:rsidRPr="00E34AA1">
              <w:rPr>
                <w:rFonts w:ascii="Arial" w:hAnsi="Arial" w:cs="Arial"/>
                <w:i/>
                <w:iCs/>
                <w:sz w:val="22"/>
                <w:szCs w:val="22"/>
              </w:rPr>
              <w:t xml:space="preserve">NOTES: </w:t>
            </w:r>
            <w:r w:rsidR="00C35E9B" w:rsidRPr="00E34AA1">
              <w:rPr>
                <w:rFonts w:ascii="Arial" w:hAnsi="Arial" w:cs="Arial"/>
                <w:i/>
                <w:iCs/>
                <w:sz w:val="22"/>
                <w:szCs w:val="22"/>
              </w:rPr>
              <w:t>Make sure this is attractive and as s</w:t>
            </w:r>
            <w:r w:rsidR="0043218B" w:rsidRPr="00E34AA1">
              <w:rPr>
                <w:rFonts w:ascii="Arial" w:hAnsi="Arial" w:cs="Arial"/>
                <w:i/>
                <w:iCs/>
                <w:sz w:val="22"/>
                <w:szCs w:val="22"/>
              </w:rPr>
              <w:t xml:space="preserve">elf-explanatory </w:t>
            </w:r>
            <w:r w:rsidRPr="00E34AA1">
              <w:rPr>
                <w:rFonts w:ascii="Arial" w:hAnsi="Arial" w:cs="Arial"/>
                <w:i/>
                <w:iCs/>
                <w:sz w:val="22"/>
                <w:szCs w:val="22"/>
              </w:rPr>
              <w:t xml:space="preserve">using language the student applying will relate to </w:t>
            </w:r>
            <w:proofErr w:type="gramStart"/>
            <w:r w:rsidR="00C35E9B" w:rsidRPr="00E34AA1">
              <w:rPr>
                <w:rFonts w:ascii="Arial" w:hAnsi="Arial" w:cs="Arial"/>
                <w:i/>
                <w:iCs/>
                <w:sz w:val="22"/>
                <w:szCs w:val="22"/>
              </w:rPr>
              <w:t>i.e.</w:t>
            </w:r>
            <w:proofErr w:type="gramEnd"/>
            <w:r w:rsidR="00C35E9B" w:rsidRPr="00E34AA1">
              <w:rPr>
                <w:rFonts w:ascii="Arial" w:hAnsi="Arial" w:cs="Arial"/>
                <w:i/>
                <w:iCs/>
                <w:sz w:val="22"/>
                <w:szCs w:val="22"/>
              </w:rPr>
              <w:t xml:space="preserve"> ‘Marketing Executive’ as opposed to ‘Advertising Assistant’.</w:t>
            </w:r>
          </w:p>
        </w:tc>
      </w:tr>
      <w:tr w:rsidR="00CC11C8" w:rsidRPr="00426541" w14:paraId="429D7F2E" w14:textId="77777777" w:rsidTr="00CC11C8">
        <w:trPr>
          <w:trHeight w:val="377"/>
        </w:trPr>
        <w:tc>
          <w:tcPr>
            <w:tcW w:w="2694" w:type="dxa"/>
          </w:tcPr>
          <w:p w14:paraId="27FE490F" w14:textId="2A336366" w:rsidR="00CC11C8" w:rsidRPr="00426541" w:rsidRDefault="00CC11C8" w:rsidP="00CC11C8">
            <w:pPr>
              <w:rPr>
                <w:rFonts w:ascii="Arial" w:hAnsi="Arial" w:cs="Arial"/>
                <w:sz w:val="22"/>
                <w:szCs w:val="22"/>
              </w:rPr>
            </w:pPr>
            <w:r w:rsidRPr="00426541">
              <w:rPr>
                <w:rFonts w:ascii="Arial" w:hAnsi="Arial" w:cs="Arial"/>
                <w:sz w:val="22"/>
                <w:szCs w:val="22"/>
              </w:rPr>
              <w:t>Closing Date</w:t>
            </w:r>
          </w:p>
        </w:tc>
        <w:tc>
          <w:tcPr>
            <w:tcW w:w="7654" w:type="dxa"/>
          </w:tcPr>
          <w:p w14:paraId="6145821D" w14:textId="2BD82622" w:rsidR="00CC11C8" w:rsidRPr="00426541" w:rsidRDefault="005A6EF7" w:rsidP="00CC11C8">
            <w:pPr>
              <w:rPr>
                <w:rFonts w:ascii="Arial" w:hAnsi="Arial" w:cs="Arial"/>
                <w:sz w:val="22"/>
                <w:szCs w:val="22"/>
              </w:rPr>
            </w:pPr>
            <w:r>
              <w:rPr>
                <w:rFonts w:ascii="Arial" w:hAnsi="Arial" w:cs="Arial"/>
                <w:sz w:val="22"/>
                <w:szCs w:val="22"/>
              </w:rPr>
              <w:t>Sunday 12</w:t>
            </w:r>
            <w:r w:rsidRPr="005A6EF7">
              <w:rPr>
                <w:rFonts w:ascii="Arial" w:hAnsi="Arial" w:cs="Arial"/>
                <w:sz w:val="22"/>
                <w:szCs w:val="22"/>
                <w:vertAlign w:val="superscript"/>
              </w:rPr>
              <w:t>th</w:t>
            </w:r>
            <w:r>
              <w:rPr>
                <w:rFonts w:ascii="Arial" w:hAnsi="Arial" w:cs="Arial"/>
                <w:sz w:val="22"/>
                <w:szCs w:val="22"/>
              </w:rPr>
              <w:t xml:space="preserve"> February 2023</w:t>
            </w:r>
            <w:r w:rsidR="008F5AB9" w:rsidRPr="00426541">
              <w:rPr>
                <w:rFonts w:ascii="Arial" w:hAnsi="Arial" w:cs="Arial"/>
                <w:sz w:val="22"/>
                <w:szCs w:val="22"/>
              </w:rPr>
              <w:t xml:space="preserve"> </w:t>
            </w:r>
          </w:p>
        </w:tc>
      </w:tr>
      <w:tr w:rsidR="00CC11C8" w:rsidRPr="00426541" w14:paraId="708938D4" w14:textId="77777777" w:rsidTr="00CC11C8">
        <w:trPr>
          <w:trHeight w:val="377"/>
        </w:trPr>
        <w:tc>
          <w:tcPr>
            <w:tcW w:w="2694" w:type="dxa"/>
          </w:tcPr>
          <w:p w14:paraId="7CD74497" w14:textId="5B55FF2C" w:rsidR="00CC11C8" w:rsidRPr="00426541" w:rsidRDefault="00CC11C8" w:rsidP="00CC11C8">
            <w:pPr>
              <w:rPr>
                <w:rFonts w:ascii="Arial" w:hAnsi="Arial" w:cs="Arial"/>
                <w:sz w:val="22"/>
                <w:szCs w:val="22"/>
              </w:rPr>
            </w:pPr>
            <w:r w:rsidRPr="00426541">
              <w:rPr>
                <w:rFonts w:ascii="Arial" w:hAnsi="Arial" w:cs="Arial"/>
                <w:sz w:val="22"/>
                <w:szCs w:val="22"/>
              </w:rPr>
              <w:t>Type of Opportunity</w:t>
            </w:r>
          </w:p>
        </w:tc>
        <w:tc>
          <w:tcPr>
            <w:tcW w:w="7654" w:type="dxa"/>
          </w:tcPr>
          <w:p w14:paraId="696F5E80" w14:textId="26D6C108" w:rsidR="00CC11C8" w:rsidRPr="00426541" w:rsidRDefault="005A6EF7" w:rsidP="00CC11C8">
            <w:pPr>
              <w:rPr>
                <w:rFonts w:ascii="Arial" w:hAnsi="Arial" w:cs="Arial"/>
                <w:sz w:val="22"/>
                <w:szCs w:val="22"/>
              </w:rPr>
            </w:pPr>
            <w:r>
              <w:rPr>
                <w:rFonts w:ascii="Arial" w:hAnsi="Arial" w:cs="Arial"/>
                <w:sz w:val="22"/>
                <w:szCs w:val="22"/>
              </w:rPr>
              <w:t xml:space="preserve">Workplace </w:t>
            </w:r>
            <w:r w:rsidR="00CC11C8" w:rsidRPr="00426541">
              <w:rPr>
                <w:rFonts w:ascii="Arial" w:hAnsi="Arial" w:cs="Arial"/>
                <w:sz w:val="22"/>
                <w:szCs w:val="22"/>
              </w:rPr>
              <w:t xml:space="preserve">Internship </w:t>
            </w:r>
            <w:r w:rsidR="008F5AB9" w:rsidRPr="00426541">
              <w:rPr>
                <w:rFonts w:ascii="Arial" w:hAnsi="Arial" w:cs="Arial"/>
                <w:sz w:val="22"/>
                <w:szCs w:val="22"/>
              </w:rPr>
              <w:t xml:space="preserve">/ Virtual Internship </w:t>
            </w:r>
          </w:p>
        </w:tc>
      </w:tr>
      <w:tr w:rsidR="00CC11C8" w:rsidRPr="00426541" w14:paraId="4859882A" w14:textId="77777777" w:rsidTr="008C47BC">
        <w:trPr>
          <w:trHeight w:val="339"/>
        </w:trPr>
        <w:tc>
          <w:tcPr>
            <w:tcW w:w="2694" w:type="dxa"/>
          </w:tcPr>
          <w:p w14:paraId="697364C1" w14:textId="75607AEA" w:rsidR="00CC11C8" w:rsidRPr="00426541" w:rsidRDefault="00CC11C8" w:rsidP="00CC11C8">
            <w:pPr>
              <w:rPr>
                <w:rFonts w:ascii="Arial" w:hAnsi="Arial" w:cs="Arial"/>
                <w:sz w:val="22"/>
                <w:szCs w:val="22"/>
              </w:rPr>
            </w:pPr>
            <w:r w:rsidRPr="00426541">
              <w:rPr>
                <w:rFonts w:ascii="Arial" w:hAnsi="Arial" w:cs="Arial"/>
                <w:sz w:val="22"/>
                <w:szCs w:val="22"/>
              </w:rPr>
              <w:t>Length of contract</w:t>
            </w:r>
          </w:p>
        </w:tc>
        <w:tc>
          <w:tcPr>
            <w:tcW w:w="7654" w:type="dxa"/>
          </w:tcPr>
          <w:p w14:paraId="548EE637" w14:textId="17DA2A4A" w:rsidR="005A6EF7" w:rsidRDefault="005A6EF7" w:rsidP="00CC11C8">
            <w:pPr>
              <w:rPr>
                <w:rFonts w:ascii="Arial" w:hAnsi="Arial" w:cs="Arial"/>
                <w:sz w:val="22"/>
                <w:szCs w:val="22"/>
              </w:rPr>
            </w:pPr>
            <w:r>
              <w:rPr>
                <w:rFonts w:ascii="Arial" w:hAnsi="Arial" w:cs="Arial"/>
                <w:sz w:val="22"/>
                <w:szCs w:val="22"/>
              </w:rPr>
              <w:t xml:space="preserve">140 hours over </w:t>
            </w:r>
            <w:r w:rsidR="005F0216">
              <w:rPr>
                <w:rFonts w:ascii="Arial" w:hAnsi="Arial" w:cs="Arial"/>
                <w:sz w:val="22"/>
                <w:szCs w:val="22"/>
              </w:rPr>
              <w:t xml:space="preserve">4 weeks </w:t>
            </w:r>
          </w:p>
          <w:p w14:paraId="0AED3010" w14:textId="2B610B0C" w:rsidR="00CC11C8" w:rsidRPr="005A6EF7" w:rsidRDefault="005A6EF7" w:rsidP="00CC11C8">
            <w:pPr>
              <w:rPr>
                <w:rFonts w:ascii="Arial" w:hAnsi="Arial" w:cs="Arial"/>
                <w:i/>
                <w:iCs/>
                <w:sz w:val="22"/>
                <w:szCs w:val="22"/>
              </w:rPr>
            </w:pPr>
            <w:r w:rsidRPr="005A6EF7">
              <w:rPr>
                <w:rFonts w:ascii="Arial" w:hAnsi="Arial" w:cs="Arial"/>
                <w:i/>
                <w:iCs/>
                <w:sz w:val="22"/>
                <w:szCs w:val="22"/>
              </w:rPr>
              <w:t xml:space="preserve">NOTE: </w:t>
            </w:r>
            <w:r>
              <w:rPr>
                <w:rFonts w:ascii="Arial" w:hAnsi="Arial" w:cs="Arial"/>
                <w:i/>
                <w:iCs/>
                <w:sz w:val="22"/>
                <w:szCs w:val="22"/>
              </w:rPr>
              <w:t xml:space="preserve">These hours </w:t>
            </w:r>
            <w:r w:rsidRPr="005A6EF7">
              <w:rPr>
                <w:rFonts w:ascii="Arial" w:hAnsi="Arial" w:cs="Arial"/>
                <w:i/>
                <w:iCs/>
                <w:sz w:val="22"/>
                <w:szCs w:val="22"/>
              </w:rPr>
              <w:t>may be part funded by LU subject to criteria and availability</w:t>
            </w:r>
            <w:r>
              <w:rPr>
                <w:rFonts w:ascii="Arial" w:hAnsi="Arial" w:cs="Arial"/>
                <w:i/>
                <w:iCs/>
                <w:sz w:val="22"/>
                <w:szCs w:val="22"/>
              </w:rPr>
              <w:t xml:space="preserve">. </w:t>
            </w:r>
            <w:r w:rsidRPr="005A6EF7">
              <w:rPr>
                <w:rFonts w:ascii="Arial" w:hAnsi="Arial" w:cs="Arial"/>
                <w:i/>
                <w:iCs/>
                <w:sz w:val="22"/>
                <w:szCs w:val="22"/>
              </w:rPr>
              <w:t>Can be longer if you wish</w:t>
            </w:r>
            <w:r>
              <w:rPr>
                <w:rFonts w:ascii="Arial" w:hAnsi="Arial" w:cs="Arial"/>
                <w:i/>
                <w:iCs/>
                <w:sz w:val="22"/>
                <w:szCs w:val="22"/>
              </w:rPr>
              <w:t xml:space="preserve"> to continue funding the student yours</w:t>
            </w:r>
            <w:r w:rsidRPr="005A6EF7">
              <w:rPr>
                <w:rFonts w:ascii="Arial" w:hAnsi="Arial" w:cs="Arial"/>
                <w:i/>
                <w:iCs/>
                <w:sz w:val="22"/>
                <w:szCs w:val="22"/>
              </w:rPr>
              <w:t xml:space="preserve">elf.  </w:t>
            </w:r>
          </w:p>
        </w:tc>
      </w:tr>
      <w:tr w:rsidR="00C35E9B" w:rsidRPr="00426541" w14:paraId="140FEA60" w14:textId="77777777" w:rsidTr="005A6EF7">
        <w:trPr>
          <w:trHeight w:val="557"/>
        </w:trPr>
        <w:tc>
          <w:tcPr>
            <w:tcW w:w="2694" w:type="dxa"/>
          </w:tcPr>
          <w:p w14:paraId="6B4A2F6D" w14:textId="77777777" w:rsidR="00CC11C8" w:rsidRPr="00426541" w:rsidRDefault="00CC11C8" w:rsidP="00CC11C8">
            <w:pPr>
              <w:rPr>
                <w:rFonts w:ascii="Arial" w:hAnsi="Arial" w:cs="Arial"/>
                <w:sz w:val="22"/>
                <w:szCs w:val="22"/>
              </w:rPr>
            </w:pPr>
          </w:p>
          <w:p w14:paraId="180A6462" w14:textId="77777777" w:rsidR="00CC11C8" w:rsidRPr="00426541" w:rsidRDefault="00CC11C8" w:rsidP="00CC11C8">
            <w:pPr>
              <w:rPr>
                <w:rFonts w:ascii="Arial" w:hAnsi="Arial" w:cs="Arial"/>
                <w:sz w:val="22"/>
                <w:szCs w:val="22"/>
              </w:rPr>
            </w:pPr>
          </w:p>
          <w:p w14:paraId="61B9B9C6" w14:textId="77777777" w:rsidR="00CC11C8" w:rsidRPr="00426541" w:rsidRDefault="00CC11C8" w:rsidP="00CC11C8">
            <w:pPr>
              <w:rPr>
                <w:rFonts w:ascii="Arial" w:hAnsi="Arial" w:cs="Arial"/>
                <w:sz w:val="22"/>
                <w:szCs w:val="22"/>
              </w:rPr>
            </w:pPr>
          </w:p>
          <w:p w14:paraId="2D18C749" w14:textId="77777777" w:rsidR="00CC11C8" w:rsidRPr="00426541" w:rsidRDefault="00CC11C8" w:rsidP="00CC11C8">
            <w:pPr>
              <w:rPr>
                <w:rFonts w:ascii="Arial" w:hAnsi="Arial" w:cs="Arial"/>
                <w:sz w:val="22"/>
                <w:szCs w:val="22"/>
              </w:rPr>
            </w:pPr>
          </w:p>
          <w:p w14:paraId="21E796F6" w14:textId="77777777" w:rsidR="00C35E9B" w:rsidRPr="00426541" w:rsidRDefault="00C35E9B" w:rsidP="00CC11C8">
            <w:pPr>
              <w:rPr>
                <w:rFonts w:ascii="Arial" w:hAnsi="Arial" w:cs="Arial"/>
                <w:sz w:val="22"/>
                <w:szCs w:val="22"/>
              </w:rPr>
            </w:pPr>
            <w:r w:rsidRPr="00426541">
              <w:rPr>
                <w:rFonts w:ascii="Arial" w:hAnsi="Arial" w:cs="Arial"/>
                <w:sz w:val="22"/>
                <w:szCs w:val="22"/>
              </w:rPr>
              <w:t>Job Description</w:t>
            </w:r>
          </w:p>
        </w:tc>
        <w:tc>
          <w:tcPr>
            <w:tcW w:w="7654" w:type="dxa"/>
          </w:tcPr>
          <w:p w14:paraId="66712148" w14:textId="77777777" w:rsidR="005A6EF7" w:rsidRPr="00AF0CEA" w:rsidRDefault="005A6EF7" w:rsidP="005A6EF7">
            <w:pPr>
              <w:jc w:val="both"/>
              <w:rPr>
                <w:rFonts w:ascii="Arial" w:hAnsi="Arial" w:cs="Arial"/>
                <w:i/>
                <w:iCs/>
                <w:sz w:val="22"/>
                <w:szCs w:val="22"/>
              </w:rPr>
            </w:pPr>
            <w:r w:rsidRPr="00AF0CEA">
              <w:rPr>
                <w:rFonts w:ascii="Arial" w:hAnsi="Arial" w:cs="Arial"/>
                <w:i/>
                <w:iCs/>
                <w:color w:val="7030A0"/>
                <w:sz w:val="22"/>
                <w:szCs w:val="22"/>
              </w:rPr>
              <w:t xml:space="preserve">Job Description </w:t>
            </w:r>
            <w:r w:rsidRPr="00AF0CEA">
              <w:rPr>
                <w:rFonts w:ascii="Arial" w:hAnsi="Arial" w:cs="Arial"/>
                <w:i/>
                <w:iCs/>
                <w:sz w:val="22"/>
                <w:szCs w:val="22"/>
              </w:rPr>
              <w:t>– Provide a top line summary of responsibilities to give a flavour of the role – use descriptions of tasks that students and graduates will be familiar with and incorporate words that they may search for, for example specific skills (‘organised’) or areas of knowledge (‘engineering’).  This will help increase your chances of gaining visibility and receiving applications.</w:t>
            </w:r>
          </w:p>
          <w:p w14:paraId="1D16B8D3" w14:textId="77777777" w:rsidR="005A6EF7" w:rsidRPr="00AF0CEA" w:rsidRDefault="005A6EF7" w:rsidP="005A6EF7">
            <w:pPr>
              <w:jc w:val="both"/>
              <w:rPr>
                <w:rFonts w:ascii="Arial" w:hAnsi="Arial" w:cs="Arial"/>
                <w:i/>
                <w:iCs/>
                <w:sz w:val="22"/>
                <w:szCs w:val="22"/>
              </w:rPr>
            </w:pPr>
          </w:p>
          <w:p w14:paraId="0BBD3F30" w14:textId="77777777" w:rsidR="005A6EF7" w:rsidRPr="00AF0CEA" w:rsidRDefault="005A6EF7" w:rsidP="005A6EF7">
            <w:pPr>
              <w:jc w:val="both"/>
              <w:rPr>
                <w:rFonts w:ascii="Arial" w:hAnsi="Arial" w:cs="Arial"/>
                <w:i/>
                <w:iCs/>
                <w:sz w:val="22"/>
                <w:szCs w:val="22"/>
              </w:rPr>
            </w:pPr>
            <w:r w:rsidRPr="00AF0CEA">
              <w:rPr>
                <w:rFonts w:ascii="Arial" w:hAnsi="Arial" w:cs="Arial"/>
                <w:i/>
                <w:iCs/>
                <w:color w:val="7030A0"/>
                <w:sz w:val="22"/>
                <w:szCs w:val="22"/>
              </w:rPr>
              <w:t xml:space="preserve">Language </w:t>
            </w:r>
            <w:r w:rsidRPr="00AF0CEA">
              <w:rPr>
                <w:rFonts w:ascii="Arial" w:hAnsi="Arial" w:cs="Arial"/>
                <w:i/>
                <w:iCs/>
                <w:sz w:val="22"/>
                <w:szCs w:val="22"/>
              </w:rPr>
              <w:t xml:space="preserve">- Be mindful of language used in the advert to ensure you appeal to all students, regardless of background.  A diverse workforce is proven to be hugely beneficial to an organisation and attracting candidates is the starting point for that. </w:t>
            </w:r>
          </w:p>
          <w:p w14:paraId="762DC151" w14:textId="77777777" w:rsidR="005A6EF7" w:rsidRPr="00AF0CEA" w:rsidRDefault="005A6EF7" w:rsidP="005A6EF7">
            <w:pPr>
              <w:jc w:val="both"/>
              <w:rPr>
                <w:rFonts w:ascii="Arial" w:hAnsi="Arial" w:cs="Arial"/>
                <w:i/>
                <w:iCs/>
                <w:sz w:val="22"/>
                <w:szCs w:val="22"/>
              </w:rPr>
            </w:pPr>
          </w:p>
          <w:p w14:paraId="545E390F" w14:textId="77777777" w:rsidR="005A6EF7" w:rsidRPr="00AF0CEA" w:rsidRDefault="005A6EF7" w:rsidP="005A6EF7">
            <w:pPr>
              <w:jc w:val="both"/>
              <w:rPr>
                <w:rFonts w:ascii="Arial" w:hAnsi="Arial" w:cs="Arial"/>
                <w:i/>
                <w:iCs/>
                <w:sz w:val="22"/>
                <w:szCs w:val="22"/>
              </w:rPr>
            </w:pPr>
            <w:r w:rsidRPr="00AF0CEA">
              <w:rPr>
                <w:rFonts w:ascii="Arial" w:hAnsi="Arial" w:cs="Arial"/>
                <w:i/>
                <w:iCs/>
                <w:color w:val="7030A0"/>
                <w:sz w:val="22"/>
                <w:szCs w:val="22"/>
              </w:rPr>
              <w:t xml:space="preserve">Additional Information </w:t>
            </w:r>
            <w:r w:rsidRPr="00AF0CEA">
              <w:rPr>
                <w:rFonts w:ascii="Arial" w:hAnsi="Arial" w:cs="Arial"/>
                <w:i/>
                <w:iCs/>
                <w:sz w:val="22"/>
                <w:szCs w:val="22"/>
              </w:rPr>
              <w:t>– Consider what else they may need or want to know – number of positions available, start date, length of employment if fixed term, location, salary, company website.</w:t>
            </w:r>
          </w:p>
          <w:p w14:paraId="3DBFDF5F" w14:textId="77777777" w:rsidR="005A6EF7" w:rsidRPr="00AF0CEA" w:rsidRDefault="005A6EF7" w:rsidP="005A6EF7">
            <w:pPr>
              <w:jc w:val="both"/>
              <w:rPr>
                <w:rFonts w:ascii="Arial" w:hAnsi="Arial" w:cs="Arial"/>
                <w:i/>
                <w:iCs/>
                <w:sz w:val="22"/>
                <w:szCs w:val="22"/>
              </w:rPr>
            </w:pPr>
          </w:p>
          <w:p w14:paraId="6A3F28DF" w14:textId="4859DCAE" w:rsidR="007B1E48" w:rsidRPr="005A6EF7" w:rsidRDefault="005A6EF7" w:rsidP="005A6EF7">
            <w:pPr>
              <w:jc w:val="both"/>
            </w:pPr>
            <w:r w:rsidRPr="00AF0CEA">
              <w:rPr>
                <w:rFonts w:ascii="Arial" w:hAnsi="Arial" w:cs="Arial"/>
                <w:i/>
                <w:iCs/>
                <w:color w:val="7030A0"/>
                <w:sz w:val="22"/>
                <w:szCs w:val="22"/>
              </w:rPr>
              <w:lastRenderedPageBreak/>
              <w:t xml:space="preserve">Benefits </w:t>
            </w:r>
            <w:r w:rsidRPr="00AF0CEA">
              <w:rPr>
                <w:rFonts w:ascii="Arial" w:hAnsi="Arial" w:cs="Arial"/>
                <w:i/>
                <w:iCs/>
                <w:sz w:val="22"/>
                <w:szCs w:val="22"/>
              </w:rPr>
              <w:t xml:space="preserve">– Provide information about the position’s benefits, whether that is opportunities for training, career development, </w:t>
            </w:r>
            <w:proofErr w:type="gramStart"/>
            <w:r w:rsidRPr="00AF0CEA">
              <w:rPr>
                <w:rFonts w:ascii="Arial" w:hAnsi="Arial" w:cs="Arial"/>
                <w:i/>
                <w:iCs/>
                <w:sz w:val="22"/>
                <w:szCs w:val="22"/>
              </w:rPr>
              <w:t>rewards</w:t>
            </w:r>
            <w:proofErr w:type="gramEnd"/>
            <w:r w:rsidRPr="00AF0CEA">
              <w:rPr>
                <w:rFonts w:ascii="Arial" w:hAnsi="Arial" w:cs="Arial"/>
                <w:i/>
                <w:iCs/>
                <w:sz w:val="22"/>
                <w:szCs w:val="22"/>
              </w:rPr>
              <w:t xml:space="preserve"> or incentives.</w:t>
            </w:r>
          </w:p>
        </w:tc>
      </w:tr>
      <w:tr w:rsidR="00C35E9B" w:rsidRPr="00426541" w14:paraId="0DFBABF7" w14:textId="77777777" w:rsidTr="00CC11C8">
        <w:trPr>
          <w:trHeight w:val="1140"/>
        </w:trPr>
        <w:tc>
          <w:tcPr>
            <w:tcW w:w="2694" w:type="dxa"/>
          </w:tcPr>
          <w:p w14:paraId="220CB64B" w14:textId="77777777" w:rsidR="00CC11C8" w:rsidRPr="00426541" w:rsidRDefault="00CC11C8" w:rsidP="00CC11C8">
            <w:pPr>
              <w:rPr>
                <w:rFonts w:ascii="Arial" w:hAnsi="Arial" w:cs="Arial"/>
                <w:sz w:val="22"/>
                <w:szCs w:val="22"/>
              </w:rPr>
            </w:pPr>
          </w:p>
          <w:p w14:paraId="7F27EFE0" w14:textId="77777777" w:rsidR="00C35E9B" w:rsidRPr="00426541" w:rsidRDefault="00C35E9B" w:rsidP="00CC11C8">
            <w:pPr>
              <w:rPr>
                <w:rFonts w:ascii="Arial" w:hAnsi="Arial" w:cs="Arial"/>
                <w:sz w:val="22"/>
                <w:szCs w:val="22"/>
              </w:rPr>
            </w:pPr>
            <w:r w:rsidRPr="00426541">
              <w:rPr>
                <w:rFonts w:ascii="Arial" w:hAnsi="Arial" w:cs="Arial"/>
                <w:sz w:val="22"/>
                <w:szCs w:val="22"/>
              </w:rPr>
              <w:t>Person Specification</w:t>
            </w:r>
          </w:p>
          <w:p w14:paraId="419F25EA" w14:textId="270DCE6B" w:rsidR="008C47BC" w:rsidRPr="00426541" w:rsidRDefault="008C47BC" w:rsidP="00CC11C8">
            <w:pPr>
              <w:rPr>
                <w:rFonts w:ascii="Arial" w:hAnsi="Arial" w:cs="Arial"/>
                <w:sz w:val="22"/>
                <w:szCs w:val="22"/>
              </w:rPr>
            </w:pPr>
            <w:r w:rsidRPr="00426541">
              <w:rPr>
                <w:rFonts w:ascii="Arial" w:hAnsi="Arial" w:cs="Arial"/>
                <w:sz w:val="22"/>
                <w:szCs w:val="22"/>
              </w:rPr>
              <w:t>(Essential)</w:t>
            </w:r>
          </w:p>
        </w:tc>
        <w:tc>
          <w:tcPr>
            <w:tcW w:w="7654" w:type="dxa"/>
          </w:tcPr>
          <w:p w14:paraId="0871BA10" w14:textId="476255C0" w:rsidR="008C47BC" w:rsidRPr="005A6EF7" w:rsidRDefault="005A6EF7" w:rsidP="008C47BC">
            <w:pPr>
              <w:rPr>
                <w:rFonts w:ascii="Arial" w:hAnsi="Arial" w:cs="Arial"/>
                <w:i/>
                <w:iCs/>
                <w:sz w:val="22"/>
                <w:szCs w:val="22"/>
              </w:rPr>
            </w:pPr>
            <w:r w:rsidRPr="005A6EF7">
              <w:rPr>
                <w:rFonts w:ascii="Arial" w:hAnsi="Arial" w:cs="Arial"/>
                <w:i/>
                <w:iCs/>
                <w:sz w:val="22"/>
                <w:szCs w:val="22"/>
              </w:rPr>
              <w:t xml:space="preserve">NOTES: </w:t>
            </w:r>
            <w:r w:rsidR="00C35E9B" w:rsidRPr="005A6EF7">
              <w:rPr>
                <w:rFonts w:ascii="Arial" w:hAnsi="Arial" w:cs="Arial"/>
                <w:i/>
                <w:iCs/>
                <w:sz w:val="22"/>
                <w:szCs w:val="22"/>
              </w:rPr>
              <w:t>Ensure the skills you list as ‘required’ are realistic in that a student or recent graduate will most likely possess them. You may need to consider course content. Also consider your culture and the attributes required in a candidate to fit in and feel comfortable in your organisation.</w:t>
            </w:r>
          </w:p>
        </w:tc>
      </w:tr>
      <w:tr w:rsidR="008C47BC" w:rsidRPr="00426541" w14:paraId="17E53DE1" w14:textId="77777777" w:rsidTr="008C47BC">
        <w:trPr>
          <w:trHeight w:val="654"/>
        </w:trPr>
        <w:tc>
          <w:tcPr>
            <w:tcW w:w="2694" w:type="dxa"/>
          </w:tcPr>
          <w:p w14:paraId="37EE21CC" w14:textId="77777777" w:rsidR="008C47BC" w:rsidRPr="00426541" w:rsidRDefault="008C47BC" w:rsidP="008C47BC">
            <w:pPr>
              <w:rPr>
                <w:rFonts w:ascii="Arial" w:hAnsi="Arial" w:cs="Arial"/>
                <w:sz w:val="22"/>
                <w:szCs w:val="22"/>
              </w:rPr>
            </w:pPr>
            <w:r w:rsidRPr="00426541">
              <w:rPr>
                <w:rFonts w:ascii="Arial" w:hAnsi="Arial" w:cs="Arial"/>
                <w:sz w:val="22"/>
                <w:szCs w:val="22"/>
              </w:rPr>
              <w:t>Person Specification</w:t>
            </w:r>
          </w:p>
          <w:p w14:paraId="2B643A29" w14:textId="2D46E200" w:rsidR="008C47BC" w:rsidRPr="00426541" w:rsidRDefault="008C47BC" w:rsidP="008C47BC">
            <w:pPr>
              <w:rPr>
                <w:rFonts w:ascii="Arial" w:hAnsi="Arial" w:cs="Arial"/>
                <w:sz w:val="22"/>
                <w:szCs w:val="22"/>
              </w:rPr>
            </w:pPr>
            <w:r w:rsidRPr="00426541">
              <w:rPr>
                <w:rFonts w:ascii="Arial" w:hAnsi="Arial" w:cs="Arial"/>
                <w:sz w:val="22"/>
                <w:szCs w:val="22"/>
              </w:rPr>
              <w:t>(Desirable)</w:t>
            </w:r>
          </w:p>
        </w:tc>
        <w:tc>
          <w:tcPr>
            <w:tcW w:w="7654" w:type="dxa"/>
          </w:tcPr>
          <w:p w14:paraId="3F180785" w14:textId="77777777" w:rsidR="008C47BC" w:rsidRPr="00426541" w:rsidRDefault="008C47BC" w:rsidP="008C47BC">
            <w:pPr>
              <w:rPr>
                <w:rFonts w:ascii="Arial" w:hAnsi="Arial" w:cs="Arial"/>
                <w:sz w:val="22"/>
                <w:szCs w:val="22"/>
              </w:rPr>
            </w:pPr>
          </w:p>
        </w:tc>
      </w:tr>
      <w:tr w:rsidR="00CC11C8" w:rsidRPr="00426541" w14:paraId="79FD7968" w14:textId="77777777" w:rsidTr="008C47BC">
        <w:trPr>
          <w:trHeight w:val="392"/>
        </w:trPr>
        <w:tc>
          <w:tcPr>
            <w:tcW w:w="2694" w:type="dxa"/>
          </w:tcPr>
          <w:p w14:paraId="342487B3" w14:textId="526AA07F" w:rsidR="00CC11C8" w:rsidRPr="00426541" w:rsidRDefault="00CC11C8" w:rsidP="008C47BC">
            <w:pPr>
              <w:rPr>
                <w:rFonts w:ascii="Arial" w:hAnsi="Arial" w:cs="Arial"/>
                <w:sz w:val="22"/>
                <w:szCs w:val="22"/>
              </w:rPr>
            </w:pPr>
            <w:r w:rsidRPr="00426541">
              <w:rPr>
                <w:rFonts w:ascii="Arial" w:hAnsi="Arial" w:cs="Arial"/>
                <w:sz w:val="22"/>
                <w:szCs w:val="22"/>
              </w:rPr>
              <w:t>Location</w:t>
            </w:r>
          </w:p>
        </w:tc>
        <w:tc>
          <w:tcPr>
            <w:tcW w:w="7654" w:type="dxa"/>
          </w:tcPr>
          <w:p w14:paraId="7876A0A3" w14:textId="068BC54F" w:rsidR="00CC11C8" w:rsidRPr="00AF0CEA" w:rsidRDefault="00AF0CEA" w:rsidP="00CC11C8">
            <w:pPr>
              <w:rPr>
                <w:rFonts w:ascii="Arial" w:hAnsi="Arial" w:cs="Arial"/>
                <w:i/>
                <w:iCs/>
                <w:sz w:val="22"/>
                <w:szCs w:val="22"/>
              </w:rPr>
            </w:pPr>
            <w:r>
              <w:rPr>
                <w:rFonts w:ascii="Arial" w:hAnsi="Arial" w:cs="Arial"/>
                <w:i/>
                <w:iCs/>
                <w:sz w:val="22"/>
                <w:szCs w:val="22"/>
              </w:rPr>
              <w:t xml:space="preserve">NOTES: </w:t>
            </w:r>
            <w:r w:rsidR="008F5AB9" w:rsidRPr="00AF0CEA">
              <w:rPr>
                <w:rFonts w:ascii="Arial" w:hAnsi="Arial" w:cs="Arial"/>
                <w:i/>
                <w:iCs/>
                <w:sz w:val="22"/>
                <w:szCs w:val="22"/>
              </w:rPr>
              <w:t xml:space="preserve">Please specify address </w:t>
            </w:r>
            <w:r w:rsidR="007B1E48" w:rsidRPr="00AF0CEA">
              <w:rPr>
                <w:rFonts w:ascii="Arial" w:hAnsi="Arial" w:cs="Arial"/>
                <w:i/>
                <w:iCs/>
                <w:sz w:val="22"/>
                <w:szCs w:val="22"/>
              </w:rPr>
              <w:t>/</w:t>
            </w:r>
            <w:r w:rsidR="008F5AB9" w:rsidRPr="00AF0CEA">
              <w:rPr>
                <w:rFonts w:ascii="Arial" w:hAnsi="Arial" w:cs="Arial"/>
                <w:i/>
                <w:iCs/>
                <w:sz w:val="22"/>
                <w:szCs w:val="22"/>
              </w:rPr>
              <w:t xml:space="preserve"> virtual internship </w:t>
            </w:r>
          </w:p>
        </w:tc>
      </w:tr>
      <w:tr w:rsidR="00C35E9B" w:rsidRPr="00426541" w14:paraId="069D7E70" w14:textId="77777777" w:rsidTr="00CC11C8">
        <w:trPr>
          <w:trHeight w:val="888"/>
        </w:trPr>
        <w:tc>
          <w:tcPr>
            <w:tcW w:w="2694" w:type="dxa"/>
          </w:tcPr>
          <w:p w14:paraId="56455AA1" w14:textId="77777777" w:rsidR="00CC11C8" w:rsidRPr="00426541" w:rsidRDefault="00CC11C8" w:rsidP="00CC11C8">
            <w:pPr>
              <w:rPr>
                <w:rFonts w:ascii="Arial" w:hAnsi="Arial" w:cs="Arial"/>
                <w:sz w:val="22"/>
                <w:szCs w:val="22"/>
              </w:rPr>
            </w:pPr>
          </w:p>
          <w:p w14:paraId="0B00E665" w14:textId="77777777" w:rsidR="00C35E9B" w:rsidRPr="00426541" w:rsidRDefault="00C35E9B" w:rsidP="00CC11C8">
            <w:pPr>
              <w:rPr>
                <w:rFonts w:ascii="Arial" w:hAnsi="Arial" w:cs="Arial"/>
                <w:sz w:val="22"/>
                <w:szCs w:val="22"/>
              </w:rPr>
            </w:pPr>
            <w:r w:rsidRPr="00426541">
              <w:rPr>
                <w:rFonts w:ascii="Arial" w:hAnsi="Arial" w:cs="Arial"/>
                <w:sz w:val="22"/>
                <w:szCs w:val="22"/>
              </w:rPr>
              <w:t>Salary</w:t>
            </w:r>
          </w:p>
        </w:tc>
        <w:tc>
          <w:tcPr>
            <w:tcW w:w="7654" w:type="dxa"/>
          </w:tcPr>
          <w:p w14:paraId="7D9635DE" w14:textId="02118E3A" w:rsidR="00C35E9B" w:rsidRPr="00426541" w:rsidRDefault="00B3178C" w:rsidP="008C47BC">
            <w:pPr>
              <w:rPr>
                <w:rFonts w:ascii="Arial" w:hAnsi="Arial" w:cs="Arial"/>
                <w:sz w:val="22"/>
                <w:szCs w:val="22"/>
              </w:rPr>
            </w:pPr>
            <w:r w:rsidRPr="005A6EF7">
              <w:rPr>
                <w:rFonts w:ascii="Arial" w:hAnsi="Arial" w:cs="Arial"/>
                <w:color w:val="FF0000"/>
                <w:sz w:val="22"/>
                <w:szCs w:val="22"/>
              </w:rPr>
              <w:t>£1,</w:t>
            </w:r>
            <w:r w:rsidR="00D15896" w:rsidRPr="005A6EF7">
              <w:rPr>
                <w:rFonts w:ascii="Arial" w:hAnsi="Arial" w:cs="Arial"/>
                <w:color w:val="FF0000"/>
                <w:sz w:val="22"/>
                <w:szCs w:val="22"/>
              </w:rPr>
              <w:t>3</w:t>
            </w:r>
            <w:r w:rsidRPr="005A6EF7">
              <w:rPr>
                <w:rFonts w:ascii="Arial" w:hAnsi="Arial" w:cs="Arial"/>
                <w:color w:val="FF0000"/>
                <w:sz w:val="22"/>
                <w:szCs w:val="22"/>
              </w:rPr>
              <w:t xml:space="preserve">50 (funding from </w:t>
            </w:r>
            <w:proofErr w:type="gramStart"/>
            <w:r w:rsidRPr="005A6EF7">
              <w:rPr>
                <w:rFonts w:ascii="Arial" w:hAnsi="Arial" w:cs="Arial"/>
                <w:color w:val="FF0000"/>
                <w:sz w:val="22"/>
                <w:szCs w:val="22"/>
              </w:rPr>
              <w:t>University</w:t>
            </w:r>
            <w:proofErr w:type="gramEnd"/>
            <w:r w:rsidRPr="005A6EF7">
              <w:rPr>
                <w:rFonts w:ascii="Arial" w:hAnsi="Arial" w:cs="Arial"/>
                <w:color w:val="FF0000"/>
                <w:sz w:val="22"/>
                <w:szCs w:val="22"/>
              </w:rPr>
              <w:t xml:space="preserve">) </w:t>
            </w:r>
            <w:r w:rsidR="000B49CA" w:rsidRPr="005A6EF7">
              <w:rPr>
                <w:rFonts w:ascii="Arial" w:hAnsi="Arial" w:cs="Arial"/>
                <w:color w:val="FF0000"/>
                <w:sz w:val="22"/>
                <w:szCs w:val="22"/>
              </w:rPr>
              <w:t xml:space="preserve"> </w:t>
            </w:r>
          </w:p>
        </w:tc>
      </w:tr>
      <w:tr w:rsidR="00C35E9B" w:rsidRPr="00426541" w14:paraId="7731EB51" w14:textId="77777777" w:rsidTr="00CC11C8">
        <w:trPr>
          <w:trHeight w:val="284"/>
        </w:trPr>
        <w:tc>
          <w:tcPr>
            <w:tcW w:w="2694" w:type="dxa"/>
          </w:tcPr>
          <w:p w14:paraId="6FD60224" w14:textId="7FDD9BA6" w:rsidR="00CC11C8" w:rsidRPr="00426541" w:rsidRDefault="00C35E9B" w:rsidP="00CC11C8">
            <w:pPr>
              <w:rPr>
                <w:rFonts w:ascii="Arial" w:hAnsi="Arial" w:cs="Arial"/>
                <w:sz w:val="22"/>
                <w:szCs w:val="22"/>
              </w:rPr>
            </w:pPr>
            <w:r w:rsidRPr="00426541">
              <w:rPr>
                <w:rFonts w:ascii="Arial" w:hAnsi="Arial" w:cs="Arial"/>
                <w:sz w:val="22"/>
                <w:szCs w:val="22"/>
              </w:rPr>
              <w:t>No of posts</w:t>
            </w:r>
          </w:p>
        </w:tc>
        <w:tc>
          <w:tcPr>
            <w:tcW w:w="7654" w:type="dxa"/>
          </w:tcPr>
          <w:p w14:paraId="001D1817" w14:textId="77777777" w:rsidR="00C35E9B" w:rsidRPr="00426541" w:rsidRDefault="00C35E9B" w:rsidP="00CC11C8">
            <w:pPr>
              <w:rPr>
                <w:rFonts w:ascii="Arial" w:hAnsi="Arial" w:cs="Arial"/>
                <w:sz w:val="22"/>
                <w:szCs w:val="22"/>
              </w:rPr>
            </w:pPr>
          </w:p>
        </w:tc>
      </w:tr>
      <w:tr w:rsidR="00C35E9B" w:rsidRPr="00426541" w14:paraId="5281B0A5" w14:textId="77777777" w:rsidTr="008C47BC">
        <w:trPr>
          <w:trHeight w:val="524"/>
        </w:trPr>
        <w:tc>
          <w:tcPr>
            <w:tcW w:w="2694" w:type="dxa"/>
          </w:tcPr>
          <w:p w14:paraId="1257F14A" w14:textId="7D9AACDD" w:rsidR="00CC11C8" w:rsidRPr="00426541" w:rsidRDefault="00C35E9B" w:rsidP="00CC11C8">
            <w:pPr>
              <w:rPr>
                <w:rFonts w:ascii="Arial" w:hAnsi="Arial" w:cs="Arial"/>
                <w:sz w:val="22"/>
                <w:szCs w:val="22"/>
              </w:rPr>
            </w:pPr>
            <w:r w:rsidRPr="00426541">
              <w:rPr>
                <w:rFonts w:ascii="Arial" w:hAnsi="Arial" w:cs="Arial"/>
                <w:sz w:val="22"/>
                <w:szCs w:val="22"/>
              </w:rPr>
              <w:t>How to apply</w:t>
            </w:r>
          </w:p>
        </w:tc>
        <w:tc>
          <w:tcPr>
            <w:tcW w:w="7654" w:type="dxa"/>
          </w:tcPr>
          <w:p w14:paraId="6FC1A653" w14:textId="51D11BA2" w:rsidR="005A6EF7" w:rsidRPr="00AF0CEA" w:rsidRDefault="005A6EF7" w:rsidP="005A6EF7">
            <w:pPr>
              <w:rPr>
                <w:rFonts w:ascii="Arial" w:hAnsi="Arial" w:cs="Arial"/>
                <w:i/>
                <w:iCs/>
                <w:sz w:val="22"/>
                <w:szCs w:val="22"/>
              </w:rPr>
            </w:pPr>
            <w:r w:rsidRPr="00AF0CEA">
              <w:rPr>
                <w:rFonts w:ascii="Arial" w:hAnsi="Arial" w:cs="Arial"/>
                <w:i/>
                <w:iCs/>
                <w:sz w:val="22"/>
                <w:szCs w:val="22"/>
              </w:rPr>
              <w:t>NOTES: Indicate what they need to submit (CV? Cover letter? Or application form) Plus where and who they need to apply to</w:t>
            </w:r>
          </w:p>
          <w:p w14:paraId="1FB3DF13" w14:textId="2F3322C7" w:rsidR="00C35E9B" w:rsidRPr="00426541" w:rsidRDefault="00C35E9B" w:rsidP="008C47BC">
            <w:pPr>
              <w:rPr>
                <w:rFonts w:ascii="Arial" w:hAnsi="Arial" w:cs="Arial"/>
                <w:sz w:val="22"/>
                <w:szCs w:val="22"/>
              </w:rPr>
            </w:pPr>
          </w:p>
        </w:tc>
      </w:tr>
    </w:tbl>
    <w:p w14:paraId="6139587F" w14:textId="227413A1" w:rsidR="00E33031" w:rsidRPr="00426541" w:rsidRDefault="00C35E9B" w:rsidP="00C35E9B">
      <w:pPr>
        <w:rPr>
          <w:rStyle w:val="Hyperlink"/>
          <w:rFonts w:ascii="Arial" w:hAnsi="Arial" w:cs="Arial"/>
          <w:b/>
          <w:bCs/>
        </w:rPr>
      </w:pPr>
      <w:r w:rsidRPr="00426541">
        <w:rPr>
          <w:rFonts w:ascii="Arial" w:hAnsi="Arial" w:cs="Arial"/>
        </w:rPr>
        <w:t xml:space="preserve">Please email to </w:t>
      </w:r>
      <w:hyperlink r:id="rId9" w:history="1">
        <w:r w:rsidR="00A97AE0" w:rsidRPr="0019599A">
          <w:rPr>
            <w:rStyle w:val="Hyperlink"/>
            <w:rFonts w:ascii="Arial" w:hAnsi="Arial" w:cs="Arial"/>
            <w:b/>
            <w:bCs/>
          </w:rPr>
          <w:t>employer.services@lboro.ac.uk</w:t>
        </w:r>
      </w:hyperlink>
      <w:r w:rsidR="00A97AE0">
        <w:rPr>
          <w:rFonts w:ascii="Arial" w:hAnsi="Arial" w:cs="Arial"/>
          <w:b/>
          <w:bCs/>
        </w:rPr>
        <w:t xml:space="preserve"> </w:t>
      </w:r>
      <w:r w:rsidR="004B6DBA" w:rsidRPr="00426541">
        <w:rPr>
          <w:rFonts w:ascii="Arial" w:hAnsi="Arial" w:cs="Arial"/>
          <w:b/>
          <w:bCs/>
        </w:rPr>
        <w:t xml:space="preserve"> </w:t>
      </w:r>
    </w:p>
    <w:p w14:paraId="722F1A8D" w14:textId="6FBBDB17" w:rsidR="002275C9" w:rsidRPr="00426541" w:rsidRDefault="002275C9" w:rsidP="00C35E9B">
      <w:pPr>
        <w:rPr>
          <w:rStyle w:val="Hyperlink"/>
          <w:rFonts w:ascii="Arial" w:hAnsi="Arial" w:cs="Arial"/>
          <w:shd w:val="clear" w:color="auto" w:fill="FFFFFF"/>
        </w:rPr>
      </w:pPr>
      <w:r w:rsidRPr="00426541">
        <w:rPr>
          <w:rFonts w:ascii="Arial" w:hAnsi="Arial" w:cs="Arial"/>
          <w:shd w:val="clear" w:color="auto" w:fill="FFFFFF"/>
        </w:rPr>
        <w:t>For Loughborough University's External Stakeholders Privacy Notice click </w:t>
      </w:r>
      <w:hyperlink r:id="rId10" w:history="1">
        <w:r w:rsidRPr="00426541">
          <w:rPr>
            <w:rStyle w:val="Hyperlink"/>
            <w:rFonts w:ascii="Arial" w:hAnsi="Arial" w:cs="Arial"/>
            <w:shd w:val="clear" w:color="auto" w:fill="FFFFFF"/>
          </w:rPr>
          <w:t>here</w:t>
        </w:r>
      </w:hyperlink>
    </w:p>
    <w:p w14:paraId="14D0F56C" w14:textId="2F63F1A6" w:rsidR="00107622" w:rsidRPr="00426541" w:rsidRDefault="00107622" w:rsidP="00C35E9B">
      <w:pPr>
        <w:rPr>
          <w:rFonts w:ascii="Arial" w:hAnsi="Arial" w:cs="Arial"/>
          <w:b/>
          <w:color w:val="CF6134"/>
          <w:sz w:val="32"/>
          <w:szCs w:val="32"/>
        </w:rPr>
      </w:pPr>
    </w:p>
    <w:p w14:paraId="19448257" w14:textId="7A6F2557" w:rsidR="00107622" w:rsidRPr="00AF0CEA" w:rsidRDefault="000068F0" w:rsidP="000068F0">
      <w:pPr>
        <w:pStyle w:val="Heading3"/>
        <w:shd w:val="clear" w:color="auto" w:fill="FFFFFF"/>
        <w:spacing w:before="0"/>
        <w:ind w:right="240"/>
        <w:jc w:val="center"/>
        <w:rPr>
          <w:rFonts w:ascii="Open Sans" w:eastAsiaTheme="minorHAnsi" w:hAnsi="Open Sans" w:cs="Open Sans"/>
          <w:bCs/>
          <w:color w:val="CF1F9A"/>
          <w:position w:val="17"/>
          <w:sz w:val="36"/>
          <w:szCs w:val="36"/>
        </w:rPr>
      </w:pPr>
      <w:hyperlink r:id="rId11" w:anchor="collapse1565226" w:history="1">
        <w:r w:rsidR="00107622" w:rsidRPr="00AF0CEA">
          <w:rPr>
            <w:rStyle w:val="Strong"/>
            <w:rFonts w:ascii="Open Sans" w:eastAsiaTheme="minorHAnsi" w:hAnsi="Open Sans" w:cs="Open Sans"/>
            <w:b w:val="0"/>
            <w:color w:val="CF1F9A"/>
            <w:position w:val="17"/>
            <w:sz w:val="36"/>
            <w:szCs w:val="36"/>
          </w:rPr>
          <w:t>ROLE AND RESPONSIBILITIES OF HOST ORGANISATIONS</w:t>
        </w:r>
      </w:hyperlink>
    </w:p>
    <w:p w14:paraId="744909F6" w14:textId="3C2AACB6" w:rsidR="00107622" w:rsidRPr="00426541" w:rsidRDefault="00107622" w:rsidP="000068F0">
      <w:pPr>
        <w:numPr>
          <w:ilvl w:val="0"/>
          <w:numId w:val="13"/>
        </w:numPr>
        <w:shd w:val="clear" w:color="auto" w:fill="FFFFFF"/>
        <w:ind w:left="714" w:hanging="357"/>
        <w:rPr>
          <w:rFonts w:ascii="Arial" w:hAnsi="Arial" w:cs="Arial"/>
          <w:color w:val="444444"/>
          <w:sz w:val="22"/>
          <w:szCs w:val="22"/>
        </w:rPr>
      </w:pPr>
      <w:r w:rsidRPr="00426541">
        <w:rPr>
          <w:rFonts w:ascii="Arial" w:hAnsi="Arial" w:cs="Arial"/>
          <w:color w:val="444444"/>
          <w:sz w:val="22"/>
          <w:szCs w:val="22"/>
        </w:rPr>
        <w:t>Provide an accurate and reasonably detailed job description of the internship project(s) offered and the duties associated with it (them), including an overview of the skills required by ideal candidate(s)</w:t>
      </w:r>
    </w:p>
    <w:p w14:paraId="311011B6" w14:textId="0A187B26" w:rsidR="00107622" w:rsidRPr="00426541" w:rsidRDefault="00107622" w:rsidP="00107622">
      <w:pPr>
        <w:numPr>
          <w:ilvl w:val="0"/>
          <w:numId w:val="13"/>
        </w:numPr>
        <w:shd w:val="clear" w:color="auto" w:fill="FFFFFF"/>
        <w:spacing w:before="100" w:beforeAutospacing="1" w:after="100" w:afterAutospacing="1"/>
        <w:rPr>
          <w:rFonts w:ascii="Arial" w:hAnsi="Arial" w:cs="Arial"/>
          <w:color w:val="444444"/>
          <w:sz w:val="22"/>
          <w:szCs w:val="22"/>
        </w:rPr>
      </w:pPr>
      <w:r w:rsidRPr="00426541">
        <w:rPr>
          <w:rFonts w:ascii="Arial" w:hAnsi="Arial" w:cs="Arial"/>
          <w:color w:val="444444"/>
          <w:sz w:val="22"/>
          <w:szCs w:val="22"/>
        </w:rPr>
        <w:t>The internships should only be for Loughborough students who apply through the Loughborough Talent Match programme</w:t>
      </w:r>
      <w:r w:rsidR="00B90A9B">
        <w:rPr>
          <w:rFonts w:ascii="Arial" w:hAnsi="Arial" w:cs="Arial"/>
          <w:color w:val="444444"/>
          <w:sz w:val="22"/>
          <w:szCs w:val="22"/>
        </w:rPr>
        <w:t xml:space="preserve">. If we are unable to find a suitable </w:t>
      </w:r>
      <w:r w:rsidR="005632C6">
        <w:rPr>
          <w:rFonts w:ascii="Arial" w:hAnsi="Arial" w:cs="Arial"/>
          <w:color w:val="444444"/>
          <w:sz w:val="22"/>
          <w:szCs w:val="22"/>
        </w:rPr>
        <w:t>candidate,</w:t>
      </w:r>
      <w:r w:rsidR="00B90A9B">
        <w:rPr>
          <w:rFonts w:ascii="Arial" w:hAnsi="Arial" w:cs="Arial"/>
          <w:color w:val="444444"/>
          <w:sz w:val="22"/>
          <w:szCs w:val="22"/>
        </w:rPr>
        <w:t xml:space="preserve"> we shall advertise your role on our central careers portal</w:t>
      </w:r>
      <w:r w:rsidR="005632C6">
        <w:rPr>
          <w:rFonts w:ascii="Arial" w:hAnsi="Arial" w:cs="Arial"/>
          <w:color w:val="444444"/>
          <w:sz w:val="22"/>
          <w:szCs w:val="22"/>
        </w:rPr>
        <w:t xml:space="preserve"> where applicants will come direct to yourself. </w:t>
      </w:r>
    </w:p>
    <w:p w14:paraId="508449F5" w14:textId="6718F620" w:rsidR="00107622" w:rsidRPr="00426541" w:rsidRDefault="003C5091" w:rsidP="00107622">
      <w:pPr>
        <w:numPr>
          <w:ilvl w:val="0"/>
          <w:numId w:val="13"/>
        </w:numPr>
        <w:shd w:val="clear" w:color="auto" w:fill="FFFFFF"/>
        <w:spacing w:before="100" w:beforeAutospacing="1" w:after="100" w:afterAutospacing="1"/>
        <w:rPr>
          <w:rFonts w:ascii="Arial" w:hAnsi="Arial" w:cs="Arial"/>
          <w:color w:val="444444"/>
          <w:sz w:val="22"/>
          <w:szCs w:val="22"/>
        </w:rPr>
      </w:pPr>
      <w:r w:rsidRPr="00426541">
        <w:rPr>
          <w:rFonts w:ascii="Arial" w:hAnsi="Arial" w:cs="Arial"/>
          <w:color w:val="444444"/>
          <w:sz w:val="22"/>
          <w:szCs w:val="22"/>
        </w:rPr>
        <w:t>I</w:t>
      </w:r>
      <w:r w:rsidR="00107622" w:rsidRPr="00426541">
        <w:rPr>
          <w:rFonts w:ascii="Arial" w:hAnsi="Arial" w:cs="Arial"/>
          <w:color w:val="444444"/>
          <w:sz w:val="22"/>
          <w:szCs w:val="22"/>
        </w:rPr>
        <w:t>nterviews should be conducted, and direct contact established with potential interns</w:t>
      </w:r>
      <w:r w:rsidRPr="00426541">
        <w:rPr>
          <w:rFonts w:ascii="Arial" w:hAnsi="Arial" w:cs="Arial"/>
          <w:color w:val="444444"/>
          <w:sz w:val="22"/>
          <w:szCs w:val="22"/>
        </w:rPr>
        <w:t xml:space="preserve"> once you have been introduced by the Talent Match Team. </w:t>
      </w:r>
    </w:p>
    <w:p w14:paraId="7E1629D8" w14:textId="112D5391" w:rsidR="00107622" w:rsidRPr="00426541" w:rsidRDefault="00107622" w:rsidP="00107622">
      <w:pPr>
        <w:numPr>
          <w:ilvl w:val="0"/>
          <w:numId w:val="13"/>
        </w:numPr>
        <w:shd w:val="clear" w:color="auto" w:fill="FFFFFF"/>
        <w:spacing w:before="100" w:beforeAutospacing="1" w:after="100" w:afterAutospacing="1"/>
        <w:rPr>
          <w:rFonts w:ascii="Arial" w:hAnsi="Arial" w:cs="Arial"/>
          <w:color w:val="444444"/>
          <w:sz w:val="22"/>
          <w:szCs w:val="22"/>
        </w:rPr>
      </w:pPr>
      <w:r w:rsidRPr="00426541">
        <w:rPr>
          <w:rFonts w:ascii="Arial" w:hAnsi="Arial" w:cs="Arial"/>
          <w:color w:val="444444"/>
          <w:sz w:val="22"/>
          <w:szCs w:val="22"/>
        </w:rPr>
        <w:t>Provide the internship project as described (or an appropriate alternative project subject to prior discussion with the Talent match coordinator and the student(s)</w:t>
      </w:r>
    </w:p>
    <w:p w14:paraId="33504E9D" w14:textId="73E3CDF8" w:rsidR="00107622" w:rsidRPr="00426541" w:rsidRDefault="00107622" w:rsidP="00107622">
      <w:pPr>
        <w:numPr>
          <w:ilvl w:val="0"/>
          <w:numId w:val="13"/>
        </w:numPr>
        <w:shd w:val="clear" w:color="auto" w:fill="FFFFFF"/>
        <w:spacing w:before="100" w:beforeAutospacing="1" w:after="100" w:afterAutospacing="1"/>
        <w:rPr>
          <w:rFonts w:ascii="Arial" w:hAnsi="Arial" w:cs="Arial"/>
          <w:color w:val="444444"/>
          <w:sz w:val="22"/>
          <w:szCs w:val="22"/>
        </w:rPr>
      </w:pPr>
      <w:r w:rsidRPr="00426541">
        <w:rPr>
          <w:rFonts w:ascii="Arial" w:hAnsi="Arial" w:cs="Arial"/>
          <w:color w:val="444444"/>
          <w:sz w:val="22"/>
          <w:szCs w:val="22"/>
        </w:rPr>
        <w:t xml:space="preserve">Provide intern(s) with an appropriate </w:t>
      </w:r>
      <w:r w:rsidR="00426541" w:rsidRPr="00426541">
        <w:rPr>
          <w:rFonts w:ascii="Arial" w:hAnsi="Arial" w:cs="Arial"/>
          <w:color w:val="444444"/>
          <w:sz w:val="22"/>
          <w:szCs w:val="22"/>
        </w:rPr>
        <w:t>workspace</w:t>
      </w:r>
      <w:r w:rsidRPr="00426541">
        <w:rPr>
          <w:rFonts w:ascii="Arial" w:hAnsi="Arial" w:cs="Arial"/>
          <w:color w:val="444444"/>
          <w:sz w:val="22"/>
          <w:szCs w:val="22"/>
        </w:rPr>
        <w:t xml:space="preserve"> and equipment necessary to carry out the internship project work.  Virtual internships – please see relative guide. </w:t>
      </w:r>
    </w:p>
    <w:p w14:paraId="2AE49C5A" w14:textId="77777777" w:rsidR="00107622" w:rsidRPr="00426541" w:rsidRDefault="00107622" w:rsidP="00107622">
      <w:pPr>
        <w:numPr>
          <w:ilvl w:val="0"/>
          <w:numId w:val="13"/>
        </w:numPr>
        <w:shd w:val="clear" w:color="auto" w:fill="FFFFFF"/>
        <w:spacing w:before="100" w:beforeAutospacing="1" w:after="100" w:afterAutospacing="1"/>
        <w:rPr>
          <w:rFonts w:ascii="Arial" w:hAnsi="Arial" w:cs="Arial"/>
          <w:color w:val="444444"/>
          <w:sz w:val="22"/>
          <w:szCs w:val="22"/>
        </w:rPr>
      </w:pPr>
      <w:r w:rsidRPr="00426541">
        <w:rPr>
          <w:rFonts w:ascii="Arial" w:hAnsi="Arial" w:cs="Arial"/>
          <w:color w:val="444444"/>
          <w:sz w:val="22"/>
          <w:szCs w:val="22"/>
        </w:rPr>
        <w:t xml:space="preserve">Designate a point of contact within the organisation, who will discuss practical arrangements with the intern before their arrival, supervise the intern(s), and act as the primary contact for communications with the University of Loughborough </w:t>
      </w:r>
    </w:p>
    <w:p w14:paraId="1F4EEED5" w14:textId="77777777" w:rsidR="00107622" w:rsidRPr="00426541" w:rsidRDefault="00107622" w:rsidP="00107622">
      <w:pPr>
        <w:numPr>
          <w:ilvl w:val="0"/>
          <w:numId w:val="13"/>
        </w:numPr>
        <w:shd w:val="clear" w:color="auto" w:fill="FFFFFF"/>
        <w:spacing w:before="100" w:beforeAutospacing="1" w:after="100" w:afterAutospacing="1"/>
        <w:rPr>
          <w:rFonts w:ascii="Arial" w:hAnsi="Arial" w:cs="Arial"/>
          <w:color w:val="444444"/>
          <w:sz w:val="22"/>
          <w:szCs w:val="22"/>
        </w:rPr>
      </w:pPr>
      <w:r w:rsidRPr="00426541">
        <w:rPr>
          <w:rFonts w:ascii="Arial" w:hAnsi="Arial" w:cs="Arial"/>
          <w:color w:val="444444"/>
          <w:sz w:val="22"/>
          <w:szCs w:val="22"/>
        </w:rPr>
        <w:t>Comply with local health and safety obligations in relation to the internship(s)</w:t>
      </w:r>
    </w:p>
    <w:p w14:paraId="322D1575" w14:textId="0F9FF6C6" w:rsidR="00107622" w:rsidRPr="00115771" w:rsidRDefault="00115771" w:rsidP="00107622">
      <w:pPr>
        <w:numPr>
          <w:ilvl w:val="0"/>
          <w:numId w:val="13"/>
        </w:numPr>
        <w:shd w:val="clear" w:color="auto" w:fill="FFFFFF"/>
        <w:spacing w:before="100" w:beforeAutospacing="1" w:after="100" w:afterAutospacing="1"/>
        <w:rPr>
          <w:rFonts w:ascii="Arial" w:hAnsi="Arial" w:cs="Arial"/>
          <w:color w:val="404040" w:themeColor="text1" w:themeTint="BF"/>
          <w:sz w:val="22"/>
          <w:szCs w:val="22"/>
        </w:rPr>
      </w:pPr>
      <w:r w:rsidRPr="00115771">
        <w:rPr>
          <w:rFonts w:ascii="Arial" w:hAnsi="Arial" w:cs="Arial"/>
          <w:color w:val="404040" w:themeColor="text1" w:themeTint="BF"/>
          <w:sz w:val="22"/>
          <w:szCs w:val="22"/>
        </w:rPr>
        <w:t>Provide evidence that your organisation’s insurance will cover potential liability that may arise from the internship(s)</w:t>
      </w:r>
    </w:p>
    <w:p w14:paraId="069CE633" w14:textId="05619B9F" w:rsidR="00107622" w:rsidRPr="00426541" w:rsidRDefault="00107622" w:rsidP="00107622">
      <w:pPr>
        <w:numPr>
          <w:ilvl w:val="0"/>
          <w:numId w:val="13"/>
        </w:numPr>
        <w:shd w:val="clear" w:color="auto" w:fill="FFFFFF"/>
        <w:spacing w:before="100" w:beforeAutospacing="1" w:after="100" w:afterAutospacing="1"/>
        <w:rPr>
          <w:rFonts w:ascii="Arial" w:hAnsi="Arial" w:cs="Arial"/>
          <w:color w:val="444444"/>
          <w:sz w:val="22"/>
          <w:szCs w:val="22"/>
        </w:rPr>
      </w:pPr>
      <w:r w:rsidRPr="00426541">
        <w:rPr>
          <w:rFonts w:ascii="Arial" w:hAnsi="Arial" w:cs="Arial"/>
          <w:color w:val="444444"/>
          <w:sz w:val="22"/>
          <w:szCs w:val="22"/>
        </w:rPr>
        <w:t>Provide feedback to the University by evaluating the intern(s) at the end of the internship through a case study</w:t>
      </w:r>
    </w:p>
    <w:p w14:paraId="4C37EAF3" w14:textId="77777777" w:rsidR="00107622" w:rsidRPr="00426541" w:rsidRDefault="00107622" w:rsidP="0029703C">
      <w:pPr>
        <w:numPr>
          <w:ilvl w:val="0"/>
          <w:numId w:val="13"/>
        </w:numPr>
        <w:shd w:val="clear" w:color="auto" w:fill="FFFFFF"/>
        <w:spacing w:before="100" w:beforeAutospacing="1"/>
        <w:rPr>
          <w:rFonts w:ascii="Arial" w:hAnsi="Arial" w:cs="Arial"/>
          <w:color w:val="444444"/>
          <w:sz w:val="22"/>
          <w:szCs w:val="22"/>
        </w:rPr>
      </w:pPr>
      <w:r w:rsidRPr="00426541">
        <w:rPr>
          <w:rFonts w:ascii="Arial" w:hAnsi="Arial" w:cs="Arial"/>
          <w:color w:val="444444"/>
          <w:sz w:val="22"/>
          <w:szCs w:val="22"/>
        </w:rPr>
        <w:t>Make any necessary and reasonable adjustments to accommodate interns in the case of disability or additional needs, in accordance with the Equality Act 2010</w:t>
      </w:r>
    </w:p>
    <w:p w14:paraId="77752F00" w14:textId="48167E84" w:rsidR="00107622" w:rsidRPr="00426541" w:rsidRDefault="00107622" w:rsidP="0029703C">
      <w:pPr>
        <w:pStyle w:val="NormalWeb"/>
        <w:numPr>
          <w:ilvl w:val="0"/>
          <w:numId w:val="14"/>
        </w:numPr>
        <w:shd w:val="clear" w:color="auto" w:fill="FFFFFF"/>
        <w:spacing w:before="0" w:beforeAutospacing="0" w:after="0" w:afterAutospacing="0"/>
        <w:rPr>
          <w:rFonts w:ascii="Arial" w:eastAsiaTheme="minorEastAsia" w:hAnsi="Arial" w:cs="Arial"/>
          <w:color w:val="444444"/>
          <w:sz w:val="22"/>
          <w:szCs w:val="22"/>
          <w:lang w:eastAsia="en-US"/>
        </w:rPr>
      </w:pPr>
      <w:r w:rsidRPr="00426541">
        <w:rPr>
          <w:rFonts w:ascii="Arial" w:eastAsiaTheme="minorEastAsia" w:hAnsi="Arial" w:cs="Arial"/>
          <w:color w:val="444444"/>
          <w:sz w:val="22"/>
          <w:szCs w:val="22"/>
          <w:lang w:eastAsia="en-US"/>
        </w:rPr>
        <w:t>In the UK we expect employers to abide by minimum wage legislation. The UK Government webpages have a </w:t>
      </w:r>
      <w:hyperlink r:id="rId12" w:history="1">
        <w:r w:rsidRPr="00426541">
          <w:rPr>
            <w:rFonts w:ascii="Arial" w:eastAsiaTheme="minorEastAsia" w:hAnsi="Arial" w:cs="Arial"/>
            <w:color w:val="444444"/>
            <w:sz w:val="22"/>
            <w:szCs w:val="22"/>
            <w:lang w:eastAsia="en-US"/>
          </w:rPr>
          <w:t>useful guide to the minimum wage policy</w:t>
        </w:r>
      </w:hyperlink>
    </w:p>
    <w:p w14:paraId="669B50A4" w14:textId="39BFC750" w:rsidR="0029703C" w:rsidRPr="000068F0" w:rsidRDefault="0029703C" w:rsidP="0029703C">
      <w:pPr>
        <w:shd w:val="clear" w:color="auto" w:fill="FFFFFF"/>
        <w:ind w:left="720"/>
        <w:rPr>
          <w:rFonts w:ascii="Arial" w:hAnsi="Arial" w:cs="Arial"/>
          <w:color w:val="444444"/>
          <w:sz w:val="22"/>
          <w:szCs w:val="22"/>
        </w:rPr>
      </w:pPr>
    </w:p>
    <w:p w14:paraId="213EC904" w14:textId="753F72BD" w:rsidR="0029703C" w:rsidRPr="000068F0" w:rsidRDefault="0029703C" w:rsidP="0029703C">
      <w:pPr>
        <w:shd w:val="clear" w:color="auto" w:fill="FFFFFF"/>
        <w:ind w:left="720"/>
        <w:rPr>
          <w:rFonts w:ascii="Arial" w:hAnsi="Arial" w:cs="Arial"/>
          <w:color w:val="444444"/>
          <w:sz w:val="22"/>
          <w:szCs w:val="22"/>
        </w:rPr>
      </w:pPr>
      <w:r w:rsidRPr="000068F0">
        <w:rPr>
          <w:rFonts w:ascii="Arial" w:hAnsi="Arial" w:cs="Arial"/>
          <w:color w:val="444444"/>
          <w:sz w:val="22"/>
          <w:szCs w:val="22"/>
        </w:rPr>
        <w:t xml:space="preserve">Further information available through </w:t>
      </w:r>
      <w:hyperlink r:id="rId13" w:history="1">
        <w:r w:rsidRPr="000068F0">
          <w:rPr>
            <w:rStyle w:val="Hyperlink"/>
            <w:rFonts w:ascii="Arial" w:hAnsi="Arial" w:cs="Arial"/>
            <w:sz w:val="22"/>
            <w:szCs w:val="22"/>
          </w:rPr>
          <w:t>https://www.gov.uk/browse/employing-people</w:t>
        </w:r>
      </w:hyperlink>
      <w:r w:rsidRPr="000068F0">
        <w:rPr>
          <w:rFonts w:ascii="Arial" w:hAnsi="Arial" w:cs="Arial"/>
          <w:color w:val="444444"/>
          <w:sz w:val="22"/>
          <w:szCs w:val="22"/>
        </w:rPr>
        <w:t>,</w:t>
      </w:r>
    </w:p>
    <w:p w14:paraId="00B25FDF" w14:textId="63DF996D" w:rsidR="0029703C" w:rsidRPr="000068F0" w:rsidRDefault="000068F0" w:rsidP="0029703C">
      <w:pPr>
        <w:shd w:val="clear" w:color="auto" w:fill="FFFFFF"/>
        <w:ind w:left="720"/>
        <w:rPr>
          <w:rFonts w:ascii="Arial" w:eastAsiaTheme="minorHAnsi" w:hAnsi="Arial" w:cs="Arial"/>
          <w:color w:val="444444"/>
          <w:sz w:val="20"/>
          <w:szCs w:val="20"/>
        </w:rPr>
      </w:pPr>
      <w:hyperlink r:id="rId14" w:history="1">
        <w:r w:rsidR="0029703C" w:rsidRPr="000068F0">
          <w:rPr>
            <w:rStyle w:val="Hyperlink"/>
            <w:rFonts w:ascii="Arial" w:hAnsi="Arial" w:cs="Arial"/>
            <w:sz w:val="22"/>
            <w:szCs w:val="22"/>
          </w:rPr>
          <w:t>https://www.gov.uk/guidance/national-minimum-wage-work-experience-and-internships</w:t>
        </w:r>
      </w:hyperlink>
    </w:p>
    <w:p w14:paraId="73D258BC" w14:textId="5BAAFF1E" w:rsidR="00107622" w:rsidRPr="000068F0" w:rsidRDefault="000068F0" w:rsidP="00107622">
      <w:pPr>
        <w:rPr>
          <w:color w:val="444444"/>
          <w:sz w:val="22"/>
          <w:szCs w:val="22"/>
        </w:rPr>
      </w:pPr>
      <w:r w:rsidRPr="00914DA1">
        <w:rPr>
          <w:noProof/>
          <w:color w:val="444444"/>
        </w:rPr>
        <mc:AlternateContent>
          <mc:Choice Requires="wps">
            <w:drawing>
              <wp:anchor distT="45720" distB="45720" distL="114300" distR="114300" simplePos="0" relativeHeight="251661312" behindDoc="0" locked="0" layoutInCell="1" allowOverlap="1" wp14:anchorId="34969B85" wp14:editId="4131538C">
                <wp:simplePos x="0" y="0"/>
                <wp:positionH relativeFrom="column">
                  <wp:posOffset>196850</wp:posOffset>
                </wp:positionH>
                <wp:positionV relativeFrom="paragraph">
                  <wp:posOffset>366395</wp:posOffset>
                </wp:positionV>
                <wp:extent cx="63627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cmpd="thickThin">
                          <a:solidFill>
                            <a:srgbClr val="000000"/>
                          </a:solidFill>
                          <a:miter lim="800000"/>
                          <a:headEnd/>
                          <a:tailEnd/>
                        </a:ln>
                      </wps:spPr>
                      <wps:txbx>
                        <w:txbxContent>
                          <w:p w14:paraId="62DA521C" w14:textId="4E3596DC" w:rsidR="00914DA1" w:rsidRPr="00B90A9B" w:rsidRDefault="00914DA1" w:rsidP="00914DA1">
                            <w:pPr>
                              <w:rPr>
                                <w:rFonts w:ascii="Arial" w:hAnsi="Arial" w:cs="Arial"/>
                                <w:color w:val="444444"/>
                                <w:sz w:val="22"/>
                                <w:szCs w:val="22"/>
                              </w:rPr>
                            </w:pPr>
                            <w:r w:rsidRPr="00B90A9B">
                              <w:rPr>
                                <w:rFonts w:ascii="Arial" w:hAnsi="Arial" w:cs="Arial"/>
                                <w:color w:val="444444"/>
                                <w:sz w:val="22"/>
                                <w:szCs w:val="22"/>
                              </w:rPr>
                              <w:t xml:space="preserve">I confirm that I agree with the </w:t>
                            </w:r>
                            <w:r>
                              <w:rPr>
                                <w:rFonts w:ascii="Arial" w:hAnsi="Arial" w:cs="Arial"/>
                                <w:color w:val="444444"/>
                                <w:sz w:val="22"/>
                                <w:szCs w:val="22"/>
                              </w:rPr>
                              <w:t>guidelines</w:t>
                            </w:r>
                            <w:r w:rsidRPr="00B90A9B">
                              <w:rPr>
                                <w:rFonts w:ascii="Arial" w:hAnsi="Arial" w:cs="Arial"/>
                                <w:color w:val="444444"/>
                                <w:sz w:val="22"/>
                                <w:szCs w:val="22"/>
                              </w:rPr>
                              <w:t xml:space="preserve"> mentioned above</w:t>
                            </w:r>
                            <w:r>
                              <w:rPr>
                                <w:rFonts w:ascii="Arial" w:hAnsi="Arial" w:cs="Arial"/>
                                <w:color w:val="444444"/>
                                <w:sz w:val="22"/>
                                <w:szCs w:val="22"/>
                              </w:rPr>
                              <w:t>:</w:t>
                            </w:r>
                          </w:p>
                          <w:p w14:paraId="7678CF07" w14:textId="77777777" w:rsidR="00914DA1" w:rsidRPr="00914DA1" w:rsidRDefault="00914DA1" w:rsidP="00914DA1">
                            <w:pPr>
                              <w:rPr>
                                <w:rFonts w:ascii="Arial" w:hAnsi="Arial" w:cs="Arial"/>
                                <w:color w:val="444444"/>
                                <w:sz w:val="22"/>
                                <w:szCs w:val="22"/>
                              </w:rPr>
                            </w:pPr>
                          </w:p>
                          <w:p w14:paraId="2BDBD295" w14:textId="45E79A88" w:rsidR="00914DA1" w:rsidRDefault="00914DA1" w:rsidP="00914DA1">
                            <w:pPr>
                              <w:rPr>
                                <w:rFonts w:ascii="Arial" w:hAnsi="Arial" w:cs="Arial"/>
                                <w:color w:val="444444"/>
                                <w:sz w:val="22"/>
                                <w:szCs w:val="22"/>
                                <w:u w:val="single"/>
                              </w:rPr>
                            </w:pPr>
                            <w:r w:rsidRPr="00914DA1">
                              <w:rPr>
                                <w:rFonts w:ascii="Arial" w:hAnsi="Arial" w:cs="Arial"/>
                                <w:color w:val="444444"/>
                                <w:sz w:val="22"/>
                                <w:szCs w:val="22"/>
                              </w:rPr>
                              <w:t>Name</w:t>
                            </w:r>
                            <w:r>
                              <w:rPr>
                                <w:rFonts w:ascii="Arial" w:hAnsi="Arial" w:cs="Arial"/>
                                <w:color w:val="444444"/>
                                <w:sz w:val="22"/>
                                <w:szCs w:val="22"/>
                              </w:rPr>
                              <w:t>:</w:t>
                            </w:r>
                            <w:r w:rsidR="000068F0">
                              <w:rPr>
                                <w:rFonts w:ascii="Arial" w:hAnsi="Arial" w:cs="Arial"/>
                                <w:color w:val="444444"/>
                                <w:sz w:val="22"/>
                                <w:szCs w:val="22"/>
                              </w:rPr>
                              <w:tab/>
                            </w:r>
                            <w:r w:rsidR="00AF0CEA">
                              <w:rPr>
                                <w:rFonts w:ascii="Arial" w:hAnsi="Arial" w:cs="Arial"/>
                                <w:color w:val="444444"/>
                                <w:sz w:val="22"/>
                                <w:szCs w:val="22"/>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0068F0">
                              <w:rPr>
                                <w:rFonts w:ascii="Arial" w:hAnsi="Arial" w:cs="Arial"/>
                                <w:color w:val="444444"/>
                                <w:sz w:val="22"/>
                                <w:szCs w:val="22"/>
                              </w:rPr>
                              <w:tab/>
                            </w:r>
                            <w:r w:rsidRPr="00914DA1">
                              <w:rPr>
                                <w:rFonts w:ascii="Arial" w:hAnsi="Arial" w:cs="Arial"/>
                                <w:color w:val="444444"/>
                                <w:sz w:val="22"/>
                                <w:szCs w:val="22"/>
                              </w:rPr>
                              <w:t>Position</w:t>
                            </w:r>
                            <w:r>
                              <w:rPr>
                                <w:rFonts w:ascii="Arial" w:hAnsi="Arial" w:cs="Arial"/>
                                <w:color w:val="444444"/>
                                <w:sz w:val="22"/>
                                <w:szCs w:val="22"/>
                              </w:rPr>
                              <w:t>:</w:t>
                            </w:r>
                            <w:r w:rsidR="00AF0CEA">
                              <w:rPr>
                                <w:rFonts w:ascii="Arial" w:hAnsi="Arial" w:cs="Arial"/>
                                <w:color w:val="444444"/>
                                <w:sz w:val="22"/>
                                <w:szCs w:val="22"/>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p>
                          <w:p w14:paraId="02EB372E" w14:textId="77777777" w:rsidR="00AF0CEA" w:rsidRPr="00914DA1" w:rsidRDefault="00AF0CEA" w:rsidP="00914DA1">
                            <w:pPr>
                              <w:rPr>
                                <w:rFonts w:ascii="Arial" w:hAnsi="Arial" w:cs="Arial"/>
                                <w:color w:val="444444"/>
                                <w:sz w:val="22"/>
                                <w:szCs w:val="22"/>
                              </w:rPr>
                            </w:pPr>
                          </w:p>
                          <w:p w14:paraId="2B2A7366" w14:textId="0029BE00" w:rsidR="00914DA1" w:rsidRPr="000068F0" w:rsidRDefault="00914DA1" w:rsidP="00914DA1">
                            <w:pPr>
                              <w:rPr>
                                <w:rFonts w:ascii="Arial" w:hAnsi="Arial" w:cs="Arial"/>
                                <w:color w:val="444444"/>
                                <w:sz w:val="22"/>
                                <w:szCs w:val="22"/>
                              </w:rPr>
                            </w:pPr>
                            <w:r w:rsidRPr="00914DA1">
                              <w:rPr>
                                <w:rFonts w:ascii="Arial" w:hAnsi="Arial" w:cs="Arial"/>
                                <w:color w:val="444444"/>
                                <w:sz w:val="22"/>
                                <w:szCs w:val="22"/>
                              </w:rPr>
                              <w:t>Signature</w:t>
                            </w:r>
                            <w:r>
                              <w:rPr>
                                <w:rFonts w:ascii="Arial" w:hAnsi="Arial" w:cs="Arial"/>
                                <w:color w:val="444444"/>
                                <w:sz w:val="22"/>
                                <w:szCs w:val="22"/>
                              </w:rPr>
                              <w:t>:</w:t>
                            </w:r>
                            <w:r w:rsidRPr="00914DA1">
                              <w:rPr>
                                <w:rFonts w:ascii="Arial" w:hAnsi="Arial" w:cs="Arial"/>
                                <w:color w:val="444444"/>
                                <w:sz w:val="22"/>
                                <w:szCs w:val="22"/>
                              </w:rPr>
                              <w:t xml:space="preserve">  </w:t>
                            </w:r>
                            <w:r w:rsidR="00AF0CEA">
                              <w:rPr>
                                <w:rFonts w:ascii="Arial" w:hAnsi="Arial" w:cs="Arial"/>
                                <w:color w:val="444444"/>
                                <w:sz w:val="22"/>
                                <w:szCs w:val="22"/>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0068F0">
                              <w:rPr>
                                <w:rFonts w:ascii="Arial" w:hAnsi="Arial" w:cs="Arial"/>
                                <w:color w:val="444444"/>
                                <w:sz w:val="22"/>
                                <w:szCs w:val="22"/>
                              </w:rPr>
                              <w:tab/>
                              <w:t>Date</w:t>
                            </w:r>
                            <w:r w:rsidR="000068F0">
                              <w:rPr>
                                <w:rFonts w:ascii="Arial" w:hAnsi="Arial" w:cs="Arial"/>
                                <w:color w:val="444444"/>
                                <w:sz w:val="22"/>
                                <w:szCs w:val="22"/>
                              </w:rPr>
                              <w:t>:</w:t>
                            </w:r>
                            <w:r w:rsidR="000068F0" w:rsidRPr="00914DA1">
                              <w:rPr>
                                <w:rFonts w:ascii="Arial" w:hAnsi="Arial" w:cs="Arial"/>
                                <w:color w:val="444444"/>
                                <w:sz w:val="22"/>
                                <w:szCs w:val="22"/>
                              </w:rPr>
                              <w:t xml:space="preserve"> </w:t>
                            </w:r>
                            <w:r w:rsidR="000068F0">
                              <w:rPr>
                                <w:rFonts w:ascii="Arial" w:hAnsi="Arial" w:cs="Arial"/>
                                <w:color w:val="444444"/>
                                <w:sz w:val="22"/>
                                <w:szCs w:val="22"/>
                              </w:rPr>
                              <w:tab/>
                            </w:r>
                            <w:r w:rsidR="000068F0" w:rsidRPr="00914DA1">
                              <w:rPr>
                                <w:rFonts w:ascii="Arial" w:hAnsi="Arial" w:cs="Arial"/>
                                <w:color w:val="444444"/>
                                <w:sz w:val="22"/>
                                <w:szCs w:val="22"/>
                              </w:rPr>
                              <w:t xml:space="preserve"> </w:t>
                            </w:r>
                            <w:r w:rsidR="000068F0">
                              <w:rPr>
                                <w:rFonts w:ascii="Arial" w:hAnsi="Arial" w:cs="Arial"/>
                                <w:color w:val="444444"/>
                                <w:sz w:val="22"/>
                                <w:szCs w:val="22"/>
                              </w:rPr>
                              <w:tab/>
                            </w:r>
                            <w:r w:rsidR="000068F0" w:rsidRPr="00AF0CEA">
                              <w:rPr>
                                <w:rFonts w:ascii="Arial" w:hAnsi="Arial" w:cs="Arial"/>
                                <w:color w:val="444444"/>
                                <w:sz w:val="22"/>
                                <w:szCs w:val="22"/>
                                <w:u w:val="single"/>
                              </w:rPr>
                              <w:tab/>
                            </w:r>
                            <w:r w:rsidR="000068F0" w:rsidRPr="00AF0CEA">
                              <w:rPr>
                                <w:rFonts w:ascii="Arial" w:hAnsi="Arial" w:cs="Arial"/>
                                <w:color w:val="444444"/>
                                <w:sz w:val="22"/>
                                <w:szCs w:val="22"/>
                                <w:u w:val="single"/>
                              </w:rPr>
                              <w:tab/>
                            </w:r>
                            <w:r w:rsidR="000068F0" w:rsidRPr="00AF0CEA">
                              <w:rPr>
                                <w:rFonts w:ascii="Arial" w:hAnsi="Arial" w:cs="Arial"/>
                                <w:color w:val="444444"/>
                                <w:sz w:val="22"/>
                                <w:szCs w:val="22"/>
                                <w:u w:val="single"/>
                              </w:rPr>
                              <w:tab/>
                            </w:r>
                            <w:r w:rsidR="000068F0" w:rsidRPr="00AF0CEA">
                              <w:rPr>
                                <w:rFonts w:ascii="Arial" w:hAnsi="Arial" w:cs="Arial"/>
                                <w:color w:val="444444"/>
                                <w:sz w:val="22"/>
                                <w:szCs w:val="22"/>
                                <w:u w:val="single"/>
                              </w:rPr>
                              <w:tab/>
                            </w:r>
                          </w:p>
                          <w:p w14:paraId="68F38EA3" w14:textId="7356C541" w:rsidR="00914DA1" w:rsidRDefault="00914D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69B85" id="_x0000_t202" coordsize="21600,21600" o:spt="202" path="m,l,21600r21600,l21600,xe">
                <v:stroke joinstyle="miter"/>
                <v:path gradientshapeok="t" o:connecttype="rect"/>
              </v:shapetype>
              <v:shape id="Text Box 2" o:spid="_x0000_s1026" type="#_x0000_t202" style="position:absolute;margin-left:15.5pt;margin-top:28.85pt;width:50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">
                <v:stroke linestyle="thickThin"/>
                <v:textbox style="mso-fit-shape-to-text:t">
                  <w:txbxContent>
                    <w:p w14:paraId="62DA521C" w14:textId="4E3596DC" w:rsidR="00914DA1" w:rsidRPr="00B90A9B" w:rsidRDefault="00914DA1" w:rsidP="00914DA1">
                      <w:pPr>
                        <w:rPr>
                          <w:rFonts w:ascii="Arial" w:hAnsi="Arial" w:cs="Arial"/>
                          <w:color w:val="444444"/>
                          <w:sz w:val="22"/>
                          <w:szCs w:val="22"/>
                        </w:rPr>
                      </w:pPr>
                      <w:r w:rsidRPr="00B90A9B">
                        <w:rPr>
                          <w:rFonts w:ascii="Arial" w:hAnsi="Arial" w:cs="Arial"/>
                          <w:color w:val="444444"/>
                          <w:sz w:val="22"/>
                          <w:szCs w:val="22"/>
                        </w:rPr>
                        <w:t xml:space="preserve">I confirm that I agree with the </w:t>
                      </w:r>
                      <w:r>
                        <w:rPr>
                          <w:rFonts w:ascii="Arial" w:hAnsi="Arial" w:cs="Arial"/>
                          <w:color w:val="444444"/>
                          <w:sz w:val="22"/>
                          <w:szCs w:val="22"/>
                        </w:rPr>
                        <w:t>guidelines</w:t>
                      </w:r>
                      <w:r w:rsidRPr="00B90A9B">
                        <w:rPr>
                          <w:rFonts w:ascii="Arial" w:hAnsi="Arial" w:cs="Arial"/>
                          <w:color w:val="444444"/>
                          <w:sz w:val="22"/>
                          <w:szCs w:val="22"/>
                        </w:rPr>
                        <w:t xml:space="preserve"> mentioned above</w:t>
                      </w:r>
                      <w:r>
                        <w:rPr>
                          <w:rFonts w:ascii="Arial" w:hAnsi="Arial" w:cs="Arial"/>
                          <w:color w:val="444444"/>
                          <w:sz w:val="22"/>
                          <w:szCs w:val="22"/>
                        </w:rPr>
                        <w:t>:</w:t>
                      </w:r>
                    </w:p>
                    <w:p w14:paraId="7678CF07" w14:textId="77777777" w:rsidR="00914DA1" w:rsidRPr="00914DA1" w:rsidRDefault="00914DA1" w:rsidP="00914DA1">
                      <w:pPr>
                        <w:rPr>
                          <w:rFonts w:ascii="Arial" w:hAnsi="Arial" w:cs="Arial"/>
                          <w:color w:val="444444"/>
                          <w:sz w:val="22"/>
                          <w:szCs w:val="22"/>
                        </w:rPr>
                      </w:pPr>
                    </w:p>
                    <w:p w14:paraId="2BDBD295" w14:textId="45E79A88" w:rsidR="00914DA1" w:rsidRDefault="00914DA1" w:rsidP="00914DA1">
                      <w:pPr>
                        <w:rPr>
                          <w:rFonts w:ascii="Arial" w:hAnsi="Arial" w:cs="Arial"/>
                          <w:color w:val="444444"/>
                          <w:sz w:val="22"/>
                          <w:szCs w:val="22"/>
                          <w:u w:val="single"/>
                        </w:rPr>
                      </w:pPr>
                      <w:r w:rsidRPr="00914DA1">
                        <w:rPr>
                          <w:rFonts w:ascii="Arial" w:hAnsi="Arial" w:cs="Arial"/>
                          <w:color w:val="444444"/>
                          <w:sz w:val="22"/>
                          <w:szCs w:val="22"/>
                        </w:rPr>
                        <w:t>Name</w:t>
                      </w:r>
                      <w:r>
                        <w:rPr>
                          <w:rFonts w:ascii="Arial" w:hAnsi="Arial" w:cs="Arial"/>
                          <w:color w:val="444444"/>
                          <w:sz w:val="22"/>
                          <w:szCs w:val="22"/>
                        </w:rPr>
                        <w:t>:</w:t>
                      </w:r>
                      <w:r w:rsidR="000068F0">
                        <w:rPr>
                          <w:rFonts w:ascii="Arial" w:hAnsi="Arial" w:cs="Arial"/>
                          <w:color w:val="444444"/>
                          <w:sz w:val="22"/>
                          <w:szCs w:val="22"/>
                        </w:rPr>
                        <w:tab/>
                      </w:r>
                      <w:r w:rsidR="00AF0CEA">
                        <w:rPr>
                          <w:rFonts w:ascii="Arial" w:hAnsi="Arial" w:cs="Arial"/>
                          <w:color w:val="444444"/>
                          <w:sz w:val="22"/>
                          <w:szCs w:val="22"/>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0068F0">
                        <w:rPr>
                          <w:rFonts w:ascii="Arial" w:hAnsi="Arial" w:cs="Arial"/>
                          <w:color w:val="444444"/>
                          <w:sz w:val="22"/>
                          <w:szCs w:val="22"/>
                        </w:rPr>
                        <w:tab/>
                      </w:r>
                      <w:r w:rsidRPr="00914DA1">
                        <w:rPr>
                          <w:rFonts w:ascii="Arial" w:hAnsi="Arial" w:cs="Arial"/>
                          <w:color w:val="444444"/>
                          <w:sz w:val="22"/>
                          <w:szCs w:val="22"/>
                        </w:rPr>
                        <w:t>Position</w:t>
                      </w:r>
                      <w:r>
                        <w:rPr>
                          <w:rFonts w:ascii="Arial" w:hAnsi="Arial" w:cs="Arial"/>
                          <w:color w:val="444444"/>
                          <w:sz w:val="22"/>
                          <w:szCs w:val="22"/>
                        </w:rPr>
                        <w:t>:</w:t>
                      </w:r>
                      <w:r w:rsidR="00AF0CEA">
                        <w:rPr>
                          <w:rFonts w:ascii="Arial" w:hAnsi="Arial" w:cs="Arial"/>
                          <w:color w:val="444444"/>
                          <w:sz w:val="22"/>
                          <w:szCs w:val="22"/>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p>
                    <w:p w14:paraId="02EB372E" w14:textId="77777777" w:rsidR="00AF0CEA" w:rsidRPr="00914DA1" w:rsidRDefault="00AF0CEA" w:rsidP="00914DA1">
                      <w:pPr>
                        <w:rPr>
                          <w:rFonts w:ascii="Arial" w:hAnsi="Arial" w:cs="Arial"/>
                          <w:color w:val="444444"/>
                          <w:sz w:val="22"/>
                          <w:szCs w:val="22"/>
                        </w:rPr>
                      </w:pPr>
                    </w:p>
                    <w:p w14:paraId="2B2A7366" w14:textId="0029BE00" w:rsidR="00914DA1" w:rsidRPr="000068F0" w:rsidRDefault="00914DA1" w:rsidP="00914DA1">
                      <w:pPr>
                        <w:rPr>
                          <w:rFonts w:ascii="Arial" w:hAnsi="Arial" w:cs="Arial"/>
                          <w:color w:val="444444"/>
                          <w:sz w:val="22"/>
                          <w:szCs w:val="22"/>
                        </w:rPr>
                      </w:pPr>
                      <w:r w:rsidRPr="00914DA1">
                        <w:rPr>
                          <w:rFonts w:ascii="Arial" w:hAnsi="Arial" w:cs="Arial"/>
                          <w:color w:val="444444"/>
                          <w:sz w:val="22"/>
                          <w:szCs w:val="22"/>
                        </w:rPr>
                        <w:t>Signature</w:t>
                      </w:r>
                      <w:r>
                        <w:rPr>
                          <w:rFonts w:ascii="Arial" w:hAnsi="Arial" w:cs="Arial"/>
                          <w:color w:val="444444"/>
                          <w:sz w:val="22"/>
                          <w:szCs w:val="22"/>
                        </w:rPr>
                        <w:t>:</w:t>
                      </w:r>
                      <w:r w:rsidRPr="00914DA1">
                        <w:rPr>
                          <w:rFonts w:ascii="Arial" w:hAnsi="Arial" w:cs="Arial"/>
                          <w:color w:val="444444"/>
                          <w:sz w:val="22"/>
                          <w:szCs w:val="22"/>
                        </w:rPr>
                        <w:t xml:space="preserve">  </w:t>
                      </w:r>
                      <w:r w:rsidR="00AF0CEA">
                        <w:rPr>
                          <w:rFonts w:ascii="Arial" w:hAnsi="Arial" w:cs="Arial"/>
                          <w:color w:val="444444"/>
                          <w:sz w:val="22"/>
                          <w:szCs w:val="22"/>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AF0CEA" w:rsidRPr="00AF0CEA">
                        <w:rPr>
                          <w:rFonts w:ascii="Arial" w:hAnsi="Arial" w:cs="Arial"/>
                          <w:color w:val="444444"/>
                          <w:sz w:val="22"/>
                          <w:szCs w:val="22"/>
                          <w:u w:val="single"/>
                        </w:rPr>
                        <w:tab/>
                      </w:r>
                      <w:r w:rsidR="000068F0">
                        <w:rPr>
                          <w:rFonts w:ascii="Arial" w:hAnsi="Arial" w:cs="Arial"/>
                          <w:color w:val="444444"/>
                          <w:sz w:val="22"/>
                          <w:szCs w:val="22"/>
                        </w:rPr>
                        <w:tab/>
                        <w:t>Date</w:t>
                      </w:r>
                      <w:r w:rsidR="000068F0">
                        <w:rPr>
                          <w:rFonts w:ascii="Arial" w:hAnsi="Arial" w:cs="Arial"/>
                          <w:color w:val="444444"/>
                          <w:sz w:val="22"/>
                          <w:szCs w:val="22"/>
                        </w:rPr>
                        <w:t>:</w:t>
                      </w:r>
                      <w:r w:rsidR="000068F0" w:rsidRPr="00914DA1">
                        <w:rPr>
                          <w:rFonts w:ascii="Arial" w:hAnsi="Arial" w:cs="Arial"/>
                          <w:color w:val="444444"/>
                          <w:sz w:val="22"/>
                          <w:szCs w:val="22"/>
                        </w:rPr>
                        <w:t xml:space="preserve"> </w:t>
                      </w:r>
                      <w:r w:rsidR="000068F0">
                        <w:rPr>
                          <w:rFonts w:ascii="Arial" w:hAnsi="Arial" w:cs="Arial"/>
                          <w:color w:val="444444"/>
                          <w:sz w:val="22"/>
                          <w:szCs w:val="22"/>
                        </w:rPr>
                        <w:tab/>
                      </w:r>
                      <w:r w:rsidR="000068F0" w:rsidRPr="00914DA1">
                        <w:rPr>
                          <w:rFonts w:ascii="Arial" w:hAnsi="Arial" w:cs="Arial"/>
                          <w:color w:val="444444"/>
                          <w:sz w:val="22"/>
                          <w:szCs w:val="22"/>
                        </w:rPr>
                        <w:t xml:space="preserve"> </w:t>
                      </w:r>
                      <w:r w:rsidR="000068F0">
                        <w:rPr>
                          <w:rFonts w:ascii="Arial" w:hAnsi="Arial" w:cs="Arial"/>
                          <w:color w:val="444444"/>
                          <w:sz w:val="22"/>
                          <w:szCs w:val="22"/>
                        </w:rPr>
                        <w:tab/>
                      </w:r>
                      <w:r w:rsidR="000068F0" w:rsidRPr="00AF0CEA">
                        <w:rPr>
                          <w:rFonts w:ascii="Arial" w:hAnsi="Arial" w:cs="Arial"/>
                          <w:color w:val="444444"/>
                          <w:sz w:val="22"/>
                          <w:szCs w:val="22"/>
                          <w:u w:val="single"/>
                        </w:rPr>
                        <w:tab/>
                      </w:r>
                      <w:r w:rsidR="000068F0" w:rsidRPr="00AF0CEA">
                        <w:rPr>
                          <w:rFonts w:ascii="Arial" w:hAnsi="Arial" w:cs="Arial"/>
                          <w:color w:val="444444"/>
                          <w:sz w:val="22"/>
                          <w:szCs w:val="22"/>
                          <w:u w:val="single"/>
                        </w:rPr>
                        <w:tab/>
                      </w:r>
                      <w:r w:rsidR="000068F0" w:rsidRPr="00AF0CEA">
                        <w:rPr>
                          <w:rFonts w:ascii="Arial" w:hAnsi="Arial" w:cs="Arial"/>
                          <w:color w:val="444444"/>
                          <w:sz w:val="22"/>
                          <w:szCs w:val="22"/>
                          <w:u w:val="single"/>
                        </w:rPr>
                        <w:tab/>
                      </w:r>
                      <w:r w:rsidR="000068F0" w:rsidRPr="00AF0CEA">
                        <w:rPr>
                          <w:rFonts w:ascii="Arial" w:hAnsi="Arial" w:cs="Arial"/>
                          <w:color w:val="444444"/>
                          <w:sz w:val="22"/>
                          <w:szCs w:val="22"/>
                          <w:u w:val="single"/>
                        </w:rPr>
                        <w:tab/>
                      </w:r>
                    </w:p>
                    <w:p w14:paraId="68F38EA3" w14:textId="7356C541" w:rsidR="00914DA1" w:rsidRDefault="00914DA1"/>
                  </w:txbxContent>
                </v:textbox>
                <w10:wrap type="square"/>
              </v:shape>
            </w:pict>
          </mc:Fallback>
        </mc:AlternateContent>
      </w:r>
    </w:p>
    <w:sectPr w:rsidR="00107622" w:rsidRPr="000068F0" w:rsidSect="00CC11C8">
      <w:footerReference w:type="default" r:id="rId15"/>
      <w:headerReference w:type="first" r:id="rId16"/>
      <w:footerReference w:type="first" r:id="rId17"/>
      <w:type w:val="continuous"/>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A44B" w14:textId="77777777" w:rsidR="00C45A27" w:rsidRDefault="00C45A27" w:rsidP="003B2DA6">
      <w:r>
        <w:separator/>
      </w:r>
    </w:p>
  </w:endnote>
  <w:endnote w:type="continuationSeparator" w:id="0">
    <w:p w14:paraId="56E4376F" w14:textId="77777777" w:rsidR="00C45A27" w:rsidRDefault="00C45A27" w:rsidP="003B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1B71" w14:textId="6BC3621D" w:rsidR="00C45A27" w:rsidRDefault="00C45A27">
    <w:pPr>
      <w:pStyle w:val="Footer"/>
    </w:pPr>
    <w:r>
      <w:rPr>
        <w:noProof/>
        <w:lang w:eastAsia="zh-CN"/>
      </w:rPr>
      <w:drawing>
        <wp:anchor distT="0" distB="0" distL="114300" distR="114300" simplePos="0" relativeHeight="251659264" behindDoc="1" locked="0" layoutInCell="1" allowOverlap="1" wp14:anchorId="179E5C07" wp14:editId="534FA4B1">
          <wp:simplePos x="0" y="0"/>
          <wp:positionH relativeFrom="page">
            <wp:align>left</wp:align>
          </wp:positionH>
          <wp:positionV relativeFrom="page">
            <wp:align>bottom</wp:align>
          </wp:positionV>
          <wp:extent cx="7562088" cy="612648"/>
          <wp:effectExtent l="0" t="0" r="0" b="0"/>
          <wp:wrapNone/>
          <wp:docPr id="55" name="Picture 55" descr="Macintosh HD:DP_Backup:Current:63819 CAREERS BRAND 2015:63819 CEC 2015 Word Template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DP_Backup:Current:63819 CAREERS BRAND 2015:63819 CEC 2015 Word Template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88" cy="61264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FA9B" w14:textId="1E06C55F" w:rsidR="00C45A27" w:rsidRDefault="00C45A27">
    <w:pPr>
      <w:pStyle w:val="Footer"/>
    </w:pPr>
    <w:r w:rsidRPr="00B40346">
      <w:rPr>
        <w:noProof/>
        <w:lang w:eastAsia="zh-CN"/>
      </w:rPr>
      <w:drawing>
        <wp:anchor distT="0" distB="0" distL="114300" distR="114300" simplePos="0" relativeHeight="251663360" behindDoc="1" locked="0" layoutInCell="1" allowOverlap="1" wp14:anchorId="04CE7DB2" wp14:editId="0E4E5CCE">
          <wp:simplePos x="0" y="0"/>
          <wp:positionH relativeFrom="page">
            <wp:align>left</wp:align>
          </wp:positionH>
          <wp:positionV relativeFrom="page">
            <wp:align>bottom</wp:align>
          </wp:positionV>
          <wp:extent cx="7562088" cy="612648"/>
          <wp:effectExtent l="0" t="0" r="0" b="0"/>
          <wp:wrapNone/>
          <wp:docPr id="57" name="Picture 57" descr="Macintosh HD:DP_Backup:Current:63819 CAREERS BRAND 2015:63819 CEC 2015 Word Template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DP_Backup:Current:63819 CAREERS BRAND 2015:63819 CEC 2015 Word Template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88" cy="61264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64AB" w14:textId="77777777" w:rsidR="00C45A27" w:rsidRDefault="00C45A27" w:rsidP="003B2DA6">
      <w:r>
        <w:separator/>
      </w:r>
    </w:p>
  </w:footnote>
  <w:footnote w:type="continuationSeparator" w:id="0">
    <w:p w14:paraId="16FAF98F" w14:textId="77777777" w:rsidR="00C45A27" w:rsidRDefault="00C45A27" w:rsidP="003B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8F59" w14:textId="5E88F5D6" w:rsidR="00C45A27" w:rsidRDefault="00C45A27">
    <w:pPr>
      <w:pStyle w:val="Header"/>
    </w:pPr>
    <w:r w:rsidRPr="00B40346">
      <w:rPr>
        <w:noProof/>
        <w:lang w:eastAsia="zh-CN"/>
      </w:rPr>
      <w:drawing>
        <wp:anchor distT="0" distB="0" distL="114300" distR="114300" simplePos="0" relativeHeight="251661312" behindDoc="1" locked="0" layoutInCell="1" allowOverlap="1" wp14:anchorId="474C023C" wp14:editId="2E73DF56">
          <wp:simplePos x="0" y="0"/>
          <wp:positionH relativeFrom="page">
            <wp:posOffset>0</wp:posOffset>
          </wp:positionH>
          <wp:positionV relativeFrom="page">
            <wp:posOffset>0</wp:posOffset>
          </wp:positionV>
          <wp:extent cx="7562088" cy="1188720"/>
          <wp:effectExtent l="0" t="0" r="7620" b="508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DP_Backup:Current:63819 CAREERS BRAND 2015:63819 CEC 2015 Word Template 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088" cy="11887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D58"/>
    <w:multiLevelType w:val="multilevel"/>
    <w:tmpl w:val="8CAE56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E64D7"/>
    <w:multiLevelType w:val="hybridMultilevel"/>
    <w:tmpl w:val="C0CE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62552"/>
    <w:multiLevelType w:val="hybridMultilevel"/>
    <w:tmpl w:val="DFD2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15F8"/>
    <w:multiLevelType w:val="hybridMultilevel"/>
    <w:tmpl w:val="EC7A8C1E"/>
    <w:lvl w:ilvl="0" w:tplc="8AB6F7A4">
      <w:start w:val="1"/>
      <w:numFmt w:val="bullet"/>
      <w:pStyle w:val="BulletPink"/>
      <w:lvlText w:val=""/>
      <w:lvlJc w:val="left"/>
      <w:pPr>
        <w:ind w:left="454" w:hanging="170"/>
      </w:pPr>
      <w:rPr>
        <w:rFonts w:ascii="Symbol" w:hAnsi="Symbol" w:hint="default"/>
        <w:color w:val="BB217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B4B17"/>
    <w:multiLevelType w:val="hybridMultilevel"/>
    <w:tmpl w:val="BFD867B2"/>
    <w:lvl w:ilvl="0" w:tplc="B316F662">
      <w:start w:val="1"/>
      <w:numFmt w:val="bullet"/>
      <w:pStyle w:val="BulletBronze"/>
      <w:lvlText w:val=""/>
      <w:lvlJc w:val="left"/>
      <w:pPr>
        <w:ind w:left="454" w:hanging="170"/>
      </w:pPr>
      <w:rPr>
        <w:rFonts w:ascii="Symbol" w:hAnsi="Symbol" w:hint="default"/>
        <w:color w:val="CF613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421F3"/>
    <w:multiLevelType w:val="hybridMultilevel"/>
    <w:tmpl w:val="2610AE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097369"/>
    <w:multiLevelType w:val="hybridMultilevel"/>
    <w:tmpl w:val="BF1A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B7D12"/>
    <w:multiLevelType w:val="hybridMultilevel"/>
    <w:tmpl w:val="038E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765D0"/>
    <w:multiLevelType w:val="multilevel"/>
    <w:tmpl w:val="44AABA30"/>
    <w:lvl w:ilvl="0">
      <w:start w:val="1"/>
      <w:numFmt w:val="bullet"/>
      <w:lvlText w:val=""/>
      <w:lvlJc w:val="left"/>
      <w:pPr>
        <w:ind w:left="717" w:hanging="433"/>
      </w:pPr>
      <w:rPr>
        <w:rFonts w:ascii="Symbol" w:hAnsi="Symbol" w:hint="default"/>
        <w:color w:val="622B8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0C5E3E"/>
    <w:multiLevelType w:val="hybridMultilevel"/>
    <w:tmpl w:val="7B88AE90"/>
    <w:lvl w:ilvl="0" w:tplc="AFB64D6C">
      <w:start w:val="1"/>
      <w:numFmt w:val="bullet"/>
      <w:pStyle w:val="BulletPeacock"/>
      <w:lvlText w:val=""/>
      <w:lvlJc w:val="left"/>
      <w:pPr>
        <w:ind w:left="454" w:hanging="170"/>
      </w:pPr>
      <w:rPr>
        <w:rFonts w:ascii="Symbol" w:hAnsi="Symbol" w:hint="default"/>
        <w:color w:val="0099A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5105E"/>
    <w:multiLevelType w:val="hybridMultilevel"/>
    <w:tmpl w:val="5020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221EA"/>
    <w:multiLevelType w:val="multilevel"/>
    <w:tmpl w:val="AFB8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110A9"/>
    <w:multiLevelType w:val="hybridMultilevel"/>
    <w:tmpl w:val="A45C1014"/>
    <w:lvl w:ilvl="0" w:tplc="4720FD08">
      <w:start w:val="1"/>
      <w:numFmt w:val="bullet"/>
      <w:pStyle w:val="BulletViolet"/>
      <w:lvlText w:val=""/>
      <w:lvlJc w:val="left"/>
      <w:pPr>
        <w:ind w:left="454" w:hanging="170"/>
      </w:pPr>
      <w:rPr>
        <w:rFonts w:ascii="Symbol" w:hAnsi="Symbol" w:hint="default"/>
        <w:color w:val="622B8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002E9"/>
    <w:multiLevelType w:val="multilevel"/>
    <w:tmpl w:val="D7C8B456"/>
    <w:lvl w:ilvl="0">
      <w:start w:val="1"/>
      <w:numFmt w:val="bullet"/>
      <w:lvlText w:val=""/>
      <w:lvlJc w:val="left"/>
      <w:pPr>
        <w:ind w:left="454" w:hanging="170"/>
      </w:pPr>
      <w:rPr>
        <w:rFonts w:ascii="Symbol" w:hAnsi="Symbol" w:hint="default"/>
        <w:color w:val="622B8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920E35"/>
    <w:multiLevelType w:val="hybridMultilevel"/>
    <w:tmpl w:val="E838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777222">
    <w:abstractNumId w:val="4"/>
  </w:num>
  <w:num w:numId="2" w16cid:durableId="912591320">
    <w:abstractNumId w:val="0"/>
  </w:num>
  <w:num w:numId="3" w16cid:durableId="1084953617">
    <w:abstractNumId w:val="8"/>
  </w:num>
  <w:num w:numId="4" w16cid:durableId="818888471">
    <w:abstractNumId w:val="3"/>
  </w:num>
  <w:num w:numId="5" w16cid:durableId="973949630">
    <w:abstractNumId w:val="9"/>
  </w:num>
  <w:num w:numId="6" w16cid:durableId="1925531858">
    <w:abstractNumId w:val="13"/>
  </w:num>
  <w:num w:numId="7" w16cid:durableId="1189760842">
    <w:abstractNumId w:val="12"/>
  </w:num>
  <w:num w:numId="8" w16cid:durableId="1701590686">
    <w:abstractNumId w:val="1"/>
  </w:num>
  <w:num w:numId="9" w16cid:durableId="141046519">
    <w:abstractNumId w:val="7"/>
  </w:num>
  <w:num w:numId="10" w16cid:durableId="947277846">
    <w:abstractNumId w:val="14"/>
  </w:num>
  <w:num w:numId="11" w16cid:durableId="1905094708">
    <w:abstractNumId w:val="6"/>
  </w:num>
  <w:num w:numId="12" w16cid:durableId="1367020518">
    <w:abstractNumId w:val="2"/>
  </w:num>
  <w:num w:numId="13" w16cid:durableId="362754729">
    <w:abstractNumId w:val="11"/>
  </w:num>
  <w:num w:numId="14" w16cid:durableId="429815738">
    <w:abstractNumId w:val="10"/>
  </w:num>
  <w:num w:numId="15" w16cid:durableId="890731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14"/>
    <w:rsid w:val="000068F0"/>
    <w:rsid w:val="00035914"/>
    <w:rsid w:val="000770CD"/>
    <w:rsid w:val="000B3B6D"/>
    <w:rsid w:val="000B49CA"/>
    <w:rsid w:val="000D0F8D"/>
    <w:rsid w:val="000D6816"/>
    <w:rsid w:val="000E3B0E"/>
    <w:rsid w:val="001074CF"/>
    <w:rsid w:val="00107622"/>
    <w:rsid w:val="001105FB"/>
    <w:rsid w:val="001145FF"/>
    <w:rsid w:val="00115771"/>
    <w:rsid w:val="00171122"/>
    <w:rsid w:val="002060C9"/>
    <w:rsid w:val="002275C9"/>
    <w:rsid w:val="002422F5"/>
    <w:rsid w:val="002648C7"/>
    <w:rsid w:val="0027395D"/>
    <w:rsid w:val="0029703C"/>
    <w:rsid w:val="002C4D5E"/>
    <w:rsid w:val="00391680"/>
    <w:rsid w:val="003B04B1"/>
    <w:rsid w:val="003B2DA6"/>
    <w:rsid w:val="003C0EED"/>
    <w:rsid w:val="003C5091"/>
    <w:rsid w:val="00426541"/>
    <w:rsid w:val="0043218B"/>
    <w:rsid w:val="004521C8"/>
    <w:rsid w:val="00464149"/>
    <w:rsid w:val="004A6088"/>
    <w:rsid w:val="004B53DC"/>
    <w:rsid w:val="004B6DBA"/>
    <w:rsid w:val="004D6240"/>
    <w:rsid w:val="00513516"/>
    <w:rsid w:val="00554213"/>
    <w:rsid w:val="005632C6"/>
    <w:rsid w:val="005A6EF7"/>
    <w:rsid w:val="005D7F7D"/>
    <w:rsid w:val="005F0216"/>
    <w:rsid w:val="00606D6C"/>
    <w:rsid w:val="0062259F"/>
    <w:rsid w:val="00631D99"/>
    <w:rsid w:val="00635C25"/>
    <w:rsid w:val="00651207"/>
    <w:rsid w:val="007B1E48"/>
    <w:rsid w:val="007B2198"/>
    <w:rsid w:val="007D1C0B"/>
    <w:rsid w:val="007F5DDA"/>
    <w:rsid w:val="00876796"/>
    <w:rsid w:val="008A4ADF"/>
    <w:rsid w:val="008C47BC"/>
    <w:rsid w:val="008F5AB9"/>
    <w:rsid w:val="008F6E90"/>
    <w:rsid w:val="00914DA1"/>
    <w:rsid w:val="00930664"/>
    <w:rsid w:val="00977603"/>
    <w:rsid w:val="009B168B"/>
    <w:rsid w:val="009D09F1"/>
    <w:rsid w:val="00A328A4"/>
    <w:rsid w:val="00A97AE0"/>
    <w:rsid w:val="00AF0CEA"/>
    <w:rsid w:val="00B26E72"/>
    <w:rsid w:val="00B3178C"/>
    <w:rsid w:val="00B40346"/>
    <w:rsid w:val="00B82F4A"/>
    <w:rsid w:val="00B90A9B"/>
    <w:rsid w:val="00C16708"/>
    <w:rsid w:val="00C21E00"/>
    <w:rsid w:val="00C26A13"/>
    <w:rsid w:val="00C35E9B"/>
    <w:rsid w:val="00C413CD"/>
    <w:rsid w:val="00C45A27"/>
    <w:rsid w:val="00CC11C8"/>
    <w:rsid w:val="00CF3028"/>
    <w:rsid w:val="00D15896"/>
    <w:rsid w:val="00DF7BB1"/>
    <w:rsid w:val="00E26066"/>
    <w:rsid w:val="00E267F1"/>
    <w:rsid w:val="00E33031"/>
    <w:rsid w:val="00E34AA1"/>
    <w:rsid w:val="00E57EF8"/>
    <w:rsid w:val="00EB71C5"/>
    <w:rsid w:val="00EE753D"/>
    <w:rsid w:val="00F13B54"/>
    <w:rsid w:val="00F42475"/>
    <w:rsid w:val="00F72232"/>
    <w:rsid w:val="00FF3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35B5AA"/>
  <w14:defaultImageDpi w14:val="300"/>
  <w15:docId w15:val="{5A8F2D97-DBE7-42DB-B2C7-F6103D86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1680"/>
    <w:pPr>
      <w:keepNext/>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unhideWhenUsed/>
    <w:qFormat/>
    <w:rsid w:val="0010762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DA6"/>
    <w:pPr>
      <w:tabs>
        <w:tab w:val="center" w:pos="4320"/>
        <w:tab w:val="right" w:pos="8640"/>
      </w:tabs>
    </w:pPr>
  </w:style>
  <w:style w:type="character" w:customStyle="1" w:styleId="HeaderChar">
    <w:name w:val="Header Char"/>
    <w:basedOn w:val="DefaultParagraphFont"/>
    <w:link w:val="Header"/>
    <w:uiPriority w:val="99"/>
    <w:rsid w:val="003B2DA6"/>
  </w:style>
  <w:style w:type="paragraph" w:styleId="Footer">
    <w:name w:val="footer"/>
    <w:basedOn w:val="Normal"/>
    <w:link w:val="FooterChar"/>
    <w:uiPriority w:val="99"/>
    <w:unhideWhenUsed/>
    <w:rsid w:val="003B2DA6"/>
    <w:pPr>
      <w:tabs>
        <w:tab w:val="center" w:pos="4320"/>
        <w:tab w:val="right" w:pos="8640"/>
      </w:tabs>
    </w:pPr>
  </w:style>
  <w:style w:type="character" w:customStyle="1" w:styleId="FooterChar">
    <w:name w:val="Footer Char"/>
    <w:basedOn w:val="DefaultParagraphFont"/>
    <w:link w:val="Footer"/>
    <w:uiPriority w:val="99"/>
    <w:rsid w:val="003B2DA6"/>
  </w:style>
  <w:style w:type="paragraph" w:styleId="BalloonText">
    <w:name w:val="Balloon Text"/>
    <w:basedOn w:val="Normal"/>
    <w:link w:val="BalloonTextChar"/>
    <w:uiPriority w:val="99"/>
    <w:semiHidden/>
    <w:unhideWhenUsed/>
    <w:rsid w:val="003B2D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DA6"/>
    <w:rPr>
      <w:rFonts w:ascii="Lucida Grande" w:hAnsi="Lucida Grande" w:cs="Lucida Grande"/>
      <w:sz w:val="18"/>
      <w:szCs w:val="18"/>
    </w:rPr>
  </w:style>
  <w:style w:type="paragraph" w:customStyle="1" w:styleId="HeaderViolet">
    <w:name w:val="Header Violet"/>
    <w:qFormat/>
    <w:rsid w:val="00F13B54"/>
    <w:pPr>
      <w:spacing w:after="80"/>
    </w:pPr>
    <w:rPr>
      <w:rFonts w:ascii="Arial" w:hAnsi="Arial"/>
      <w:b/>
      <w:color w:val="622B81"/>
      <w:sz w:val="36"/>
      <w:szCs w:val="36"/>
    </w:rPr>
  </w:style>
  <w:style w:type="paragraph" w:customStyle="1" w:styleId="HeaderPink">
    <w:name w:val="Header Pink"/>
    <w:qFormat/>
    <w:rsid w:val="007D1C0B"/>
    <w:pPr>
      <w:spacing w:after="80"/>
    </w:pPr>
    <w:rPr>
      <w:rFonts w:ascii="Arial" w:hAnsi="Arial"/>
      <w:b/>
      <w:color w:val="BB2176"/>
      <w:sz w:val="36"/>
      <w:szCs w:val="36"/>
    </w:rPr>
  </w:style>
  <w:style w:type="paragraph" w:customStyle="1" w:styleId="HeaderPeacock">
    <w:name w:val="Header Peacock"/>
    <w:qFormat/>
    <w:rsid w:val="007D1C0B"/>
    <w:pPr>
      <w:spacing w:after="80"/>
    </w:pPr>
    <w:rPr>
      <w:rFonts w:ascii="Arial" w:hAnsi="Arial"/>
      <w:b/>
      <w:color w:val="0099A2"/>
      <w:sz w:val="36"/>
      <w:szCs w:val="36"/>
    </w:rPr>
  </w:style>
  <w:style w:type="paragraph" w:customStyle="1" w:styleId="BodyCopy">
    <w:name w:val="Body Copy"/>
    <w:qFormat/>
    <w:rsid w:val="000D0F8D"/>
    <w:pPr>
      <w:spacing w:after="40"/>
    </w:pPr>
    <w:rPr>
      <w:rFonts w:ascii="Arial" w:hAnsi="Arial"/>
      <w:sz w:val="20"/>
    </w:rPr>
  </w:style>
  <w:style w:type="paragraph" w:customStyle="1" w:styleId="HeaderBronze">
    <w:name w:val="Header Bronze"/>
    <w:qFormat/>
    <w:rsid w:val="00E57EF8"/>
    <w:pPr>
      <w:spacing w:after="80"/>
    </w:pPr>
    <w:rPr>
      <w:rFonts w:ascii="Arial" w:hAnsi="Arial"/>
      <w:b/>
      <w:color w:val="CF6134"/>
      <w:sz w:val="36"/>
      <w:szCs w:val="36"/>
    </w:rPr>
  </w:style>
  <w:style w:type="paragraph" w:customStyle="1" w:styleId="BulletViolet">
    <w:name w:val="Bullet Violet"/>
    <w:qFormat/>
    <w:rsid w:val="0027395D"/>
    <w:pPr>
      <w:numPr>
        <w:numId w:val="7"/>
      </w:numPr>
      <w:spacing w:after="40"/>
    </w:pPr>
    <w:rPr>
      <w:rFonts w:ascii="Arial" w:hAnsi="Arial"/>
      <w:sz w:val="20"/>
    </w:rPr>
  </w:style>
  <w:style w:type="paragraph" w:customStyle="1" w:styleId="BulletPink">
    <w:name w:val="Bullet Pink"/>
    <w:qFormat/>
    <w:rsid w:val="0027395D"/>
    <w:pPr>
      <w:numPr>
        <w:numId w:val="4"/>
      </w:numPr>
      <w:spacing w:after="40"/>
    </w:pPr>
    <w:rPr>
      <w:rFonts w:ascii="Arial" w:hAnsi="Arial"/>
      <w:sz w:val="20"/>
    </w:rPr>
  </w:style>
  <w:style w:type="paragraph" w:customStyle="1" w:styleId="BulletPeacock">
    <w:name w:val="Bullet Peacock"/>
    <w:qFormat/>
    <w:rsid w:val="0027395D"/>
    <w:pPr>
      <w:numPr>
        <w:numId w:val="5"/>
      </w:numPr>
      <w:spacing w:after="40"/>
    </w:pPr>
    <w:rPr>
      <w:rFonts w:ascii="Arial" w:hAnsi="Arial"/>
      <w:sz w:val="20"/>
    </w:rPr>
  </w:style>
  <w:style w:type="paragraph" w:customStyle="1" w:styleId="BulletBronze">
    <w:name w:val="Bullet Bronze"/>
    <w:qFormat/>
    <w:rsid w:val="0027395D"/>
    <w:pPr>
      <w:numPr>
        <w:numId w:val="1"/>
      </w:numPr>
    </w:pPr>
    <w:rPr>
      <w:rFonts w:ascii="Arial" w:hAnsi="Arial"/>
      <w:sz w:val="20"/>
    </w:rPr>
  </w:style>
  <w:style w:type="paragraph" w:customStyle="1" w:styleId="SubheadViolet">
    <w:name w:val="Subhead Violet"/>
    <w:qFormat/>
    <w:rsid w:val="00B26E72"/>
    <w:pPr>
      <w:spacing w:after="40"/>
    </w:pPr>
    <w:rPr>
      <w:rFonts w:ascii="Arial" w:hAnsi="Arial" w:cs="Arial"/>
      <w:b/>
      <w:color w:val="622B81"/>
    </w:rPr>
  </w:style>
  <w:style w:type="paragraph" w:customStyle="1" w:styleId="SubheadPink">
    <w:name w:val="Subhead Pink"/>
    <w:qFormat/>
    <w:rsid w:val="00B26E72"/>
    <w:pPr>
      <w:spacing w:after="40"/>
    </w:pPr>
    <w:rPr>
      <w:rFonts w:ascii="Arial" w:hAnsi="Arial" w:cs="Arial"/>
      <w:b/>
      <w:color w:val="BB2176"/>
    </w:rPr>
  </w:style>
  <w:style w:type="paragraph" w:customStyle="1" w:styleId="SubheadPeacock">
    <w:name w:val="Subhead Peacock"/>
    <w:qFormat/>
    <w:rsid w:val="00B26E72"/>
    <w:pPr>
      <w:spacing w:after="40"/>
    </w:pPr>
    <w:rPr>
      <w:rFonts w:ascii="Arial" w:hAnsi="Arial" w:cs="Arial"/>
      <w:b/>
      <w:color w:val="0099A2"/>
    </w:rPr>
  </w:style>
  <w:style w:type="paragraph" w:customStyle="1" w:styleId="SubheadBronze">
    <w:name w:val="Subhead Bronze"/>
    <w:qFormat/>
    <w:rsid w:val="00B26E72"/>
    <w:pPr>
      <w:spacing w:after="40"/>
    </w:pPr>
    <w:rPr>
      <w:rFonts w:ascii="Arial" w:hAnsi="Arial" w:cs="Arial"/>
      <w:b/>
      <w:color w:val="CF6134"/>
    </w:rPr>
  </w:style>
  <w:style w:type="paragraph" w:customStyle="1" w:styleId="SubheadBlack">
    <w:name w:val="Subhead Black"/>
    <w:qFormat/>
    <w:rsid w:val="00B26E72"/>
    <w:pPr>
      <w:spacing w:after="40"/>
    </w:pPr>
    <w:rPr>
      <w:rFonts w:ascii="Arial" w:hAnsi="Arial" w:cs="Arial"/>
      <w:b/>
      <w:bCs/>
    </w:rPr>
  </w:style>
  <w:style w:type="character" w:styleId="Hyperlink">
    <w:name w:val="Hyperlink"/>
    <w:basedOn w:val="DefaultParagraphFont"/>
    <w:uiPriority w:val="99"/>
    <w:unhideWhenUsed/>
    <w:rsid w:val="00631D99"/>
    <w:rPr>
      <w:color w:val="0000FF"/>
      <w:u w:val="single"/>
    </w:rPr>
  </w:style>
  <w:style w:type="paragraph" w:styleId="ListParagraph">
    <w:name w:val="List Paragraph"/>
    <w:basedOn w:val="Normal"/>
    <w:uiPriority w:val="34"/>
    <w:qFormat/>
    <w:rsid w:val="00631D99"/>
    <w:pPr>
      <w:spacing w:before="100" w:beforeAutospacing="1"/>
      <w:ind w:left="720"/>
      <w:contextualSpacing/>
    </w:pPr>
    <w:rPr>
      <w:sz w:val="22"/>
      <w:szCs w:val="22"/>
      <w:lang w:eastAsia="zh-CN"/>
    </w:rPr>
  </w:style>
  <w:style w:type="character" w:customStyle="1" w:styleId="Heading1Char">
    <w:name w:val="Heading 1 Char"/>
    <w:basedOn w:val="DefaultParagraphFont"/>
    <w:link w:val="Heading1"/>
    <w:rsid w:val="00391680"/>
    <w:rPr>
      <w:rFonts w:ascii="Times New Roman" w:eastAsia="Times New Roman" w:hAnsi="Times New Roman" w:cs="Times New Roman"/>
      <w:b/>
      <w:bCs/>
    </w:rPr>
  </w:style>
  <w:style w:type="paragraph" w:styleId="BodyTextIndent">
    <w:name w:val="Body Text Indent"/>
    <w:basedOn w:val="Normal"/>
    <w:link w:val="BodyTextIndentChar"/>
    <w:rsid w:val="00391680"/>
    <w:pPr>
      <w:ind w:left="284"/>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91680"/>
    <w:rPr>
      <w:rFonts w:ascii="Times New Roman" w:eastAsia="Times New Roman" w:hAnsi="Times New Roman" w:cs="Times New Roman"/>
    </w:rPr>
  </w:style>
  <w:style w:type="paragraph" w:customStyle="1" w:styleId="Default">
    <w:name w:val="Default"/>
    <w:rsid w:val="004521C8"/>
    <w:pPr>
      <w:widowControl w:val="0"/>
      <w:autoSpaceDE w:val="0"/>
      <w:autoSpaceDN w:val="0"/>
      <w:adjustRightInd w:val="0"/>
    </w:pPr>
    <w:rPr>
      <w:rFonts w:ascii="Verdana" w:eastAsia="Times New Roman" w:hAnsi="Verdana" w:cs="Verdana"/>
      <w:color w:val="000000"/>
      <w:lang w:eastAsia="en-GB"/>
    </w:rPr>
  </w:style>
  <w:style w:type="table" w:styleId="TableGrid">
    <w:name w:val="Table Grid"/>
    <w:basedOn w:val="TableNormal"/>
    <w:uiPriority w:val="59"/>
    <w:rsid w:val="00C35E9B"/>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1E48"/>
    <w:rPr>
      <w:color w:val="605E5C"/>
      <w:shd w:val="clear" w:color="auto" w:fill="E1DFDD"/>
    </w:rPr>
  </w:style>
  <w:style w:type="character" w:customStyle="1" w:styleId="Heading3Char">
    <w:name w:val="Heading 3 Char"/>
    <w:basedOn w:val="DefaultParagraphFont"/>
    <w:link w:val="Heading3"/>
    <w:uiPriority w:val="9"/>
    <w:rsid w:val="00107622"/>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107622"/>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426541"/>
    <w:rPr>
      <w:sz w:val="16"/>
      <w:szCs w:val="16"/>
    </w:rPr>
  </w:style>
  <w:style w:type="paragraph" w:styleId="CommentText">
    <w:name w:val="annotation text"/>
    <w:basedOn w:val="Normal"/>
    <w:link w:val="CommentTextChar"/>
    <w:uiPriority w:val="99"/>
    <w:semiHidden/>
    <w:unhideWhenUsed/>
    <w:rsid w:val="00426541"/>
    <w:rPr>
      <w:sz w:val="20"/>
      <w:szCs w:val="20"/>
    </w:rPr>
  </w:style>
  <w:style w:type="character" w:customStyle="1" w:styleId="CommentTextChar">
    <w:name w:val="Comment Text Char"/>
    <w:basedOn w:val="DefaultParagraphFont"/>
    <w:link w:val="CommentText"/>
    <w:uiPriority w:val="99"/>
    <w:semiHidden/>
    <w:rsid w:val="00426541"/>
    <w:rPr>
      <w:sz w:val="20"/>
      <w:szCs w:val="20"/>
    </w:rPr>
  </w:style>
  <w:style w:type="paragraph" w:styleId="CommentSubject">
    <w:name w:val="annotation subject"/>
    <w:basedOn w:val="CommentText"/>
    <w:next w:val="CommentText"/>
    <w:link w:val="CommentSubjectChar"/>
    <w:uiPriority w:val="99"/>
    <w:semiHidden/>
    <w:unhideWhenUsed/>
    <w:rsid w:val="00426541"/>
    <w:rPr>
      <w:b/>
      <w:bCs/>
    </w:rPr>
  </w:style>
  <w:style w:type="character" w:customStyle="1" w:styleId="CommentSubjectChar">
    <w:name w:val="Comment Subject Char"/>
    <w:basedOn w:val="CommentTextChar"/>
    <w:link w:val="CommentSubject"/>
    <w:uiPriority w:val="99"/>
    <w:semiHidden/>
    <w:rsid w:val="00426541"/>
    <w:rPr>
      <w:b/>
      <w:bCs/>
      <w:sz w:val="20"/>
      <w:szCs w:val="20"/>
    </w:rPr>
  </w:style>
  <w:style w:type="character" w:styleId="Strong">
    <w:name w:val="Strong"/>
    <w:basedOn w:val="DefaultParagraphFont"/>
    <w:uiPriority w:val="22"/>
    <w:qFormat/>
    <w:rsid w:val="00E34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323">
      <w:bodyDiv w:val="1"/>
      <w:marLeft w:val="0"/>
      <w:marRight w:val="0"/>
      <w:marTop w:val="0"/>
      <w:marBottom w:val="0"/>
      <w:divBdr>
        <w:top w:val="none" w:sz="0" w:space="0" w:color="auto"/>
        <w:left w:val="none" w:sz="0" w:space="0" w:color="auto"/>
        <w:bottom w:val="none" w:sz="0" w:space="0" w:color="auto"/>
        <w:right w:val="none" w:sz="0" w:space="0" w:color="auto"/>
      </w:divBdr>
    </w:div>
    <w:div w:id="322859560">
      <w:bodyDiv w:val="1"/>
      <w:marLeft w:val="0"/>
      <w:marRight w:val="0"/>
      <w:marTop w:val="0"/>
      <w:marBottom w:val="0"/>
      <w:divBdr>
        <w:top w:val="none" w:sz="0" w:space="0" w:color="auto"/>
        <w:left w:val="none" w:sz="0" w:space="0" w:color="auto"/>
        <w:bottom w:val="none" w:sz="0" w:space="0" w:color="auto"/>
        <w:right w:val="none" w:sz="0" w:space="0" w:color="auto"/>
      </w:divBdr>
    </w:div>
    <w:div w:id="1544756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browse/employing-peop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employment-rights-for-inter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s.ox.ac.uk/the-internship-programme-employer-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boro.ac.uk/privacy/external-stakeholders-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ployer.services@lboro.ac.uk" TargetMode="External"/><Relationship Id="rId14" Type="http://schemas.openxmlformats.org/officeDocument/2006/relationships/hyperlink" Target="https://www.gov.uk/guidance/national-minimum-wage-work-experience-and-internship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Bembrick</dc:creator>
  <cp:lastModifiedBy>Susan Boon</cp:lastModifiedBy>
  <cp:revision>10</cp:revision>
  <dcterms:created xsi:type="dcterms:W3CDTF">2022-01-12T10:57:00Z</dcterms:created>
  <dcterms:modified xsi:type="dcterms:W3CDTF">2022-08-19T10:18:00Z</dcterms:modified>
</cp:coreProperties>
</file>